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r>
        <w:t>Mushroom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Christian Aberger</w:t>
      </w:r>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Besonderer Dank gilt unserem Diplomarbeitsbetreuer Prof. Dipl.-Ing. Christian Aberger,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6768BE" w:rsidRDefault="006768BE" w:rsidP="00297749">
      <w:pPr>
        <w:pStyle w:val="Titelbattfu"/>
        <w:spacing w:line="360" w:lineRule="auto"/>
      </w:pPr>
      <w:r>
        <w:br w:type="column"/>
      </w:r>
    </w:p>
    <w:p w:rsidR="006450FD" w:rsidRDefault="006768BE">
      <w:pPr>
        <w:pStyle w:val="Verzeichnis1"/>
        <w:tabs>
          <w:tab w:val="right" w:leader="dot" w:pos="9016"/>
        </w:tabs>
        <w:rPr>
          <w:rFonts w:asciiTheme="minorHAnsi" w:eastAsiaTheme="minorEastAsia" w:hAnsiTheme="minorHAnsi" w:cstheme="minorBidi"/>
          <w:noProof/>
          <w:sz w:val="22"/>
          <w:szCs w:val="22"/>
          <w:lang w:val="de-DE"/>
        </w:rPr>
      </w:pPr>
      <w:r>
        <w:fldChar w:fldCharType="begin"/>
      </w:r>
      <w:r>
        <w:instrText xml:space="preserve"> TOC \h \z \t "Überschrift Diplo;1;Diplo Unterpunkte;2" </w:instrText>
      </w:r>
      <w:r>
        <w:fldChar w:fldCharType="separate"/>
      </w:r>
      <w:hyperlink w:anchor="_Toc476246168" w:history="1">
        <w:r w:rsidR="006450FD" w:rsidRPr="00872674">
          <w:rPr>
            <w:rStyle w:val="Hyperlink"/>
            <w:rFonts w:eastAsiaTheme="majorEastAsia"/>
            <w:noProof/>
          </w:rPr>
          <w:t>Impressum</w:t>
        </w:r>
        <w:r w:rsidR="006450FD">
          <w:rPr>
            <w:noProof/>
            <w:webHidden/>
          </w:rPr>
          <w:tab/>
        </w:r>
        <w:r w:rsidR="006450FD">
          <w:rPr>
            <w:noProof/>
            <w:webHidden/>
          </w:rPr>
          <w:fldChar w:fldCharType="begin"/>
        </w:r>
        <w:r w:rsidR="006450FD">
          <w:rPr>
            <w:noProof/>
            <w:webHidden/>
          </w:rPr>
          <w:instrText xml:space="preserve"> PAGEREF _Toc476246168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187066">
      <w:pPr>
        <w:pStyle w:val="Verzeichnis2"/>
        <w:tabs>
          <w:tab w:val="left" w:pos="660"/>
          <w:tab w:val="right" w:leader="dot" w:pos="9016"/>
        </w:tabs>
        <w:rPr>
          <w:rFonts w:cstheme="minorBidi"/>
          <w:noProof/>
        </w:rPr>
      </w:pPr>
      <w:hyperlink w:anchor="_Toc476246169" w:history="1">
        <w:r w:rsidR="006450FD" w:rsidRPr="00872674">
          <w:rPr>
            <w:rStyle w:val="Hyperlink"/>
            <w:noProof/>
          </w:rPr>
          <w:t>1.</w:t>
        </w:r>
        <w:r w:rsidR="006450FD">
          <w:rPr>
            <w:rFonts w:cstheme="minorBidi"/>
            <w:noProof/>
          </w:rPr>
          <w:tab/>
        </w:r>
        <w:r w:rsidR="006450FD" w:rsidRPr="00872674">
          <w:rPr>
            <w:rStyle w:val="Hyperlink"/>
            <w:noProof/>
          </w:rPr>
          <w:t>Schule</w:t>
        </w:r>
        <w:r w:rsidR="006450FD">
          <w:rPr>
            <w:noProof/>
            <w:webHidden/>
          </w:rPr>
          <w:tab/>
        </w:r>
        <w:r w:rsidR="006450FD">
          <w:rPr>
            <w:noProof/>
            <w:webHidden/>
          </w:rPr>
          <w:fldChar w:fldCharType="begin"/>
        </w:r>
        <w:r w:rsidR="006450FD">
          <w:rPr>
            <w:noProof/>
            <w:webHidden/>
          </w:rPr>
          <w:instrText xml:space="preserve"> PAGEREF _Toc476246169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187066">
      <w:pPr>
        <w:pStyle w:val="Verzeichnis2"/>
        <w:tabs>
          <w:tab w:val="left" w:pos="660"/>
          <w:tab w:val="right" w:leader="dot" w:pos="9016"/>
        </w:tabs>
        <w:rPr>
          <w:rFonts w:cstheme="minorBidi"/>
          <w:noProof/>
        </w:rPr>
      </w:pPr>
      <w:hyperlink w:anchor="_Toc476246170" w:history="1">
        <w:r w:rsidR="006450FD" w:rsidRPr="00872674">
          <w:rPr>
            <w:rStyle w:val="Hyperlink"/>
            <w:noProof/>
          </w:rPr>
          <w:t>2.</w:t>
        </w:r>
        <w:r w:rsidR="006450FD">
          <w:rPr>
            <w:rFonts w:cstheme="minorBidi"/>
            <w:noProof/>
          </w:rPr>
          <w:tab/>
        </w:r>
        <w:r w:rsidR="006450FD" w:rsidRPr="00872674">
          <w:rPr>
            <w:rStyle w:val="Hyperlink"/>
            <w:noProof/>
          </w:rPr>
          <w:t>Schuljahr</w:t>
        </w:r>
        <w:r w:rsidR="006450FD">
          <w:rPr>
            <w:noProof/>
            <w:webHidden/>
          </w:rPr>
          <w:tab/>
        </w:r>
        <w:r w:rsidR="006450FD">
          <w:rPr>
            <w:noProof/>
            <w:webHidden/>
          </w:rPr>
          <w:fldChar w:fldCharType="begin"/>
        </w:r>
        <w:r w:rsidR="006450FD">
          <w:rPr>
            <w:noProof/>
            <w:webHidden/>
          </w:rPr>
          <w:instrText xml:space="preserve"> PAGEREF _Toc476246170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187066">
      <w:pPr>
        <w:pStyle w:val="Verzeichnis2"/>
        <w:tabs>
          <w:tab w:val="left" w:pos="660"/>
          <w:tab w:val="right" w:leader="dot" w:pos="9016"/>
        </w:tabs>
        <w:rPr>
          <w:rFonts w:cstheme="minorBidi"/>
          <w:noProof/>
        </w:rPr>
      </w:pPr>
      <w:hyperlink w:anchor="_Toc476246171" w:history="1">
        <w:r w:rsidR="006450FD" w:rsidRPr="00872674">
          <w:rPr>
            <w:rStyle w:val="Hyperlink"/>
            <w:noProof/>
          </w:rPr>
          <w:t>3.</w:t>
        </w:r>
        <w:r w:rsidR="006450FD">
          <w:rPr>
            <w:rFonts w:cstheme="minorBidi"/>
            <w:noProof/>
          </w:rPr>
          <w:tab/>
        </w:r>
        <w:r w:rsidR="006450FD" w:rsidRPr="00872674">
          <w:rPr>
            <w:rStyle w:val="Hyperlink"/>
            <w:noProof/>
          </w:rPr>
          <w:t>Klasse</w:t>
        </w:r>
        <w:r w:rsidR="006450FD">
          <w:rPr>
            <w:noProof/>
            <w:webHidden/>
          </w:rPr>
          <w:tab/>
        </w:r>
        <w:r w:rsidR="006450FD">
          <w:rPr>
            <w:noProof/>
            <w:webHidden/>
          </w:rPr>
          <w:fldChar w:fldCharType="begin"/>
        </w:r>
        <w:r w:rsidR="006450FD">
          <w:rPr>
            <w:noProof/>
            <w:webHidden/>
          </w:rPr>
          <w:instrText xml:space="preserve"> PAGEREF _Toc476246171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187066">
      <w:pPr>
        <w:pStyle w:val="Verzeichnis2"/>
        <w:tabs>
          <w:tab w:val="left" w:pos="660"/>
          <w:tab w:val="right" w:leader="dot" w:pos="9016"/>
        </w:tabs>
        <w:rPr>
          <w:rFonts w:cstheme="minorBidi"/>
          <w:noProof/>
        </w:rPr>
      </w:pPr>
      <w:hyperlink w:anchor="_Toc476246172" w:history="1">
        <w:r w:rsidR="006450FD" w:rsidRPr="00872674">
          <w:rPr>
            <w:rStyle w:val="Hyperlink"/>
            <w:noProof/>
          </w:rPr>
          <w:t>4.</w:t>
        </w:r>
        <w:r w:rsidR="006450FD">
          <w:rPr>
            <w:rFonts w:cstheme="minorBidi"/>
            <w:noProof/>
          </w:rPr>
          <w:tab/>
        </w:r>
        <w:r w:rsidR="006450FD" w:rsidRPr="00872674">
          <w:rPr>
            <w:rStyle w:val="Hyperlink"/>
            <w:noProof/>
          </w:rPr>
          <w:t>Projektname</w:t>
        </w:r>
        <w:r w:rsidR="006450FD">
          <w:rPr>
            <w:noProof/>
            <w:webHidden/>
          </w:rPr>
          <w:tab/>
        </w:r>
        <w:r w:rsidR="006450FD">
          <w:rPr>
            <w:noProof/>
            <w:webHidden/>
          </w:rPr>
          <w:fldChar w:fldCharType="begin"/>
        </w:r>
        <w:r w:rsidR="006450FD">
          <w:rPr>
            <w:noProof/>
            <w:webHidden/>
          </w:rPr>
          <w:instrText xml:space="preserve"> PAGEREF _Toc476246172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187066">
      <w:pPr>
        <w:pStyle w:val="Verzeichnis1"/>
        <w:tabs>
          <w:tab w:val="right" w:leader="dot" w:pos="9016"/>
        </w:tabs>
        <w:rPr>
          <w:rFonts w:asciiTheme="minorHAnsi" w:eastAsiaTheme="minorEastAsia" w:hAnsiTheme="minorHAnsi" w:cstheme="minorBidi"/>
          <w:noProof/>
          <w:sz w:val="22"/>
          <w:szCs w:val="22"/>
          <w:lang w:val="de-DE"/>
        </w:rPr>
      </w:pPr>
      <w:hyperlink w:anchor="_Toc476246173" w:history="1">
        <w:r w:rsidR="006450FD" w:rsidRPr="00872674">
          <w:rPr>
            <w:rStyle w:val="Hyperlink"/>
            <w:rFonts w:eastAsiaTheme="majorEastAsia"/>
            <w:noProof/>
          </w:rPr>
          <w:t>Verwendete Technologien</w:t>
        </w:r>
        <w:r w:rsidR="006450FD">
          <w:rPr>
            <w:noProof/>
            <w:webHidden/>
          </w:rPr>
          <w:tab/>
        </w:r>
        <w:r w:rsidR="006450FD">
          <w:rPr>
            <w:noProof/>
            <w:webHidden/>
          </w:rPr>
          <w:fldChar w:fldCharType="begin"/>
        </w:r>
        <w:r w:rsidR="006450FD">
          <w:rPr>
            <w:noProof/>
            <w:webHidden/>
          </w:rPr>
          <w:instrText xml:space="preserve"> PAGEREF _Toc476246173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187066">
      <w:pPr>
        <w:pStyle w:val="Verzeichnis2"/>
        <w:tabs>
          <w:tab w:val="right" w:leader="dot" w:pos="9016"/>
        </w:tabs>
        <w:rPr>
          <w:rFonts w:cstheme="minorBidi"/>
          <w:noProof/>
        </w:rPr>
      </w:pPr>
      <w:hyperlink w:anchor="_Toc476246174" w:history="1">
        <w:r w:rsidR="006450FD" w:rsidRPr="00872674">
          <w:rPr>
            <w:rStyle w:val="Hyperlink"/>
            <w:noProof/>
          </w:rPr>
          <w:t>Android Studio</w:t>
        </w:r>
        <w:r w:rsidR="006450FD">
          <w:rPr>
            <w:noProof/>
            <w:webHidden/>
          </w:rPr>
          <w:tab/>
        </w:r>
        <w:r w:rsidR="006450FD">
          <w:rPr>
            <w:noProof/>
            <w:webHidden/>
          </w:rPr>
          <w:fldChar w:fldCharType="begin"/>
        </w:r>
        <w:r w:rsidR="006450FD">
          <w:rPr>
            <w:noProof/>
            <w:webHidden/>
          </w:rPr>
          <w:instrText xml:space="preserve"> PAGEREF _Toc476246174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187066">
      <w:pPr>
        <w:pStyle w:val="Verzeichnis2"/>
        <w:tabs>
          <w:tab w:val="right" w:leader="dot" w:pos="9016"/>
        </w:tabs>
        <w:rPr>
          <w:rFonts w:cstheme="minorBidi"/>
          <w:noProof/>
        </w:rPr>
      </w:pPr>
      <w:hyperlink w:anchor="_Toc476246175" w:history="1">
        <w:r w:rsidR="006450FD" w:rsidRPr="00872674">
          <w:rPr>
            <w:rStyle w:val="Hyperlink"/>
            <w:noProof/>
          </w:rPr>
          <w:t>Android Studio NDK</w:t>
        </w:r>
        <w:r w:rsidR="006450FD">
          <w:rPr>
            <w:noProof/>
            <w:webHidden/>
          </w:rPr>
          <w:tab/>
        </w:r>
        <w:r w:rsidR="006450FD">
          <w:rPr>
            <w:noProof/>
            <w:webHidden/>
          </w:rPr>
          <w:fldChar w:fldCharType="begin"/>
        </w:r>
        <w:r w:rsidR="006450FD">
          <w:rPr>
            <w:noProof/>
            <w:webHidden/>
          </w:rPr>
          <w:instrText xml:space="preserve"> PAGEREF _Toc476246175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187066">
      <w:pPr>
        <w:pStyle w:val="Verzeichnis2"/>
        <w:tabs>
          <w:tab w:val="right" w:leader="dot" w:pos="9016"/>
        </w:tabs>
        <w:rPr>
          <w:rFonts w:cstheme="minorBidi"/>
          <w:noProof/>
        </w:rPr>
      </w:pPr>
      <w:hyperlink w:anchor="_Toc476246176" w:history="1">
        <w:r w:rsidR="006450FD" w:rsidRPr="00872674">
          <w:rPr>
            <w:rStyle w:val="Hyperlink"/>
            <w:noProof/>
          </w:rPr>
          <w:t>CMake</w:t>
        </w:r>
        <w:r w:rsidR="006450FD">
          <w:rPr>
            <w:noProof/>
            <w:webHidden/>
          </w:rPr>
          <w:tab/>
        </w:r>
        <w:r w:rsidR="006450FD">
          <w:rPr>
            <w:noProof/>
            <w:webHidden/>
          </w:rPr>
          <w:fldChar w:fldCharType="begin"/>
        </w:r>
        <w:r w:rsidR="006450FD">
          <w:rPr>
            <w:noProof/>
            <w:webHidden/>
          </w:rPr>
          <w:instrText xml:space="preserve"> PAGEREF _Toc476246176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187066">
      <w:pPr>
        <w:pStyle w:val="Verzeichnis2"/>
        <w:tabs>
          <w:tab w:val="right" w:leader="dot" w:pos="9016"/>
        </w:tabs>
        <w:rPr>
          <w:rFonts w:cstheme="minorBidi"/>
          <w:noProof/>
        </w:rPr>
      </w:pPr>
      <w:hyperlink w:anchor="_Toc476246177" w:history="1">
        <w:r w:rsidR="006450FD" w:rsidRPr="00872674">
          <w:rPr>
            <w:rStyle w:val="Hyperlink"/>
            <w:noProof/>
          </w:rPr>
          <w:t>Gradle</w:t>
        </w:r>
        <w:r w:rsidR="006450FD">
          <w:rPr>
            <w:noProof/>
            <w:webHidden/>
          </w:rPr>
          <w:tab/>
        </w:r>
        <w:r w:rsidR="006450FD">
          <w:rPr>
            <w:noProof/>
            <w:webHidden/>
          </w:rPr>
          <w:fldChar w:fldCharType="begin"/>
        </w:r>
        <w:r w:rsidR="006450FD">
          <w:rPr>
            <w:noProof/>
            <w:webHidden/>
          </w:rPr>
          <w:instrText xml:space="preserve"> PAGEREF _Toc476246177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187066">
      <w:pPr>
        <w:pStyle w:val="Verzeichnis2"/>
        <w:tabs>
          <w:tab w:val="right" w:leader="dot" w:pos="9016"/>
        </w:tabs>
        <w:rPr>
          <w:rFonts w:cstheme="minorBidi"/>
          <w:noProof/>
        </w:rPr>
      </w:pPr>
      <w:hyperlink w:anchor="_Toc476246178" w:history="1">
        <w:r w:rsidR="006450FD" w:rsidRPr="00872674">
          <w:rPr>
            <w:rStyle w:val="Hyperlink"/>
            <w:noProof/>
          </w:rPr>
          <w:t>Boost ( C++ Libraries )</w:t>
        </w:r>
        <w:r w:rsidR="006450FD">
          <w:rPr>
            <w:noProof/>
            <w:webHidden/>
          </w:rPr>
          <w:tab/>
        </w:r>
        <w:r w:rsidR="006450FD">
          <w:rPr>
            <w:noProof/>
            <w:webHidden/>
          </w:rPr>
          <w:fldChar w:fldCharType="begin"/>
        </w:r>
        <w:r w:rsidR="006450FD">
          <w:rPr>
            <w:noProof/>
            <w:webHidden/>
          </w:rPr>
          <w:instrText xml:space="preserve"> PAGEREF _Toc476246178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768BE" w:rsidRDefault="006768BE" w:rsidP="00297749">
      <w:pPr>
        <w:pStyle w:val="Titelbattfu"/>
        <w:spacing w:line="360" w:lineRule="auto"/>
      </w:pPr>
      <w:r>
        <w:fldChar w:fldCharType="end"/>
      </w:r>
    </w:p>
    <w:p w:rsidR="004A10C4" w:rsidRPr="0032346E" w:rsidRDefault="004A10C4" w:rsidP="00297749">
      <w:pPr>
        <w:spacing w:line="360" w:lineRule="auto"/>
        <w:rPr>
          <w:lang w:val="de-DE"/>
        </w:rPr>
      </w:pPr>
    </w:p>
    <w:p w:rsidR="006768BE" w:rsidRPr="004A10C4" w:rsidRDefault="006768BE" w:rsidP="006768BE">
      <w:pPr>
        <w:pStyle w:val="berschriftDiplo"/>
      </w:pPr>
      <w:bookmarkStart w:id="0" w:name="_Toc476207942"/>
      <w:r>
        <w:br w:type="column"/>
      </w:r>
    </w:p>
    <w:p w:rsidR="004A10C4" w:rsidRPr="00EA04E8" w:rsidRDefault="004A10C4" w:rsidP="00797431">
      <w:pPr>
        <w:pStyle w:val="berschriftDiplo"/>
        <w:rPr>
          <w:lang w:val="de-DE"/>
        </w:rPr>
      </w:pPr>
      <w:bookmarkStart w:id="1" w:name="_Toc476246168"/>
      <w:r w:rsidRPr="004A10C4">
        <w:t>Impressum</w:t>
      </w:r>
      <w:bookmarkEnd w:id="0"/>
      <w:bookmarkEnd w:id="1"/>
    </w:p>
    <w:p w:rsidR="004A10C4" w:rsidRPr="004A10C4" w:rsidRDefault="004A10C4" w:rsidP="00297749">
      <w:pPr>
        <w:spacing w:line="360" w:lineRule="auto"/>
        <w:rPr>
          <w:rFonts w:asciiTheme="minorHAnsi" w:hAnsiTheme="minorHAnsi" w:cstheme="minorHAnsi"/>
        </w:rPr>
      </w:pPr>
    </w:p>
    <w:p w:rsidR="004A10C4" w:rsidRPr="00EA04E8" w:rsidRDefault="004A10C4" w:rsidP="003F03AA">
      <w:pPr>
        <w:pStyle w:val="DiploUnterpunkte"/>
        <w:numPr>
          <w:ilvl w:val="0"/>
          <w:numId w:val="5"/>
        </w:numPr>
        <w:rPr>
          <w:lang w:val="de-DE"/>
        </w:rPr>
      </w:pPr>
      <w:bookmarkStart w:id="2" w:name="_Toc476207943"/>
      <w:bookmarkStart w:id="3" w:name="_Toc476246169"/>
      <w:r w:rsidRPr="004A10C4">
        <w:t>Schule</w:t>
      </w:r>
      <w:bookmarkEnd w:id="2"/>
      <w:bookmarkEnd w:id="3"/>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4" w:name="_Toc476207944"/>
      <w:bookmarkStart w:id="5" w:name="_Toc476246170"/>
      <w:r w:rsidRPr="004A10C4">
        <w:t>Schuljahr</w:t>
      </w:r>
      <w:bookmarkEnd w:id="4"/>
      <w:bookmarkEnd w:id="5"/>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6" w:name="_Toc476207945"/>
      <w:bookmarkStart w:id="7" w:name="_Toc476246171"/>
      <w:r w:rsidRPr="004A10C4">
        <w:t>Klasse</w:t>
      </w:r>
      <w:bookmarkEnd w:id="6"/>
      <w:bookmarkEnd w:id="7"/>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4A10C4" w:rsidRPr="004A10C4" w:rsidRDefault="004A10C4" w:rsidP="00797431">
      <w:pPr>
        <w:pStyle w:val="DiploUnterpunkte"/>
        <w:numPr>
          <w:ilvl w:val="0"/>
          <w:numId w:val="5"/>
        </w:numPr>
      </w:pPr>
      <w:bookmarkStart w:id="8" w:name="_Toc476207946"/>
      <w:bookmarkStart w:id="9" w:name="_Toc476246172"/>
      <w:r w:rsidRPr="004A10C4">
        <w:t>Projektname</w:t>
      </w:r>
      <w:bookmarkEnd w:id="8"/>
      <w:bookmarkEnd w:id="9"/>
    </w:p>
    <w:p w:rsidR="004A10C4" w:rsidRDefault="004A10C4" w:rsidP="00297749">
      <w:pPr>
        <w:spacing w:line="360" w:lineRule="auto"/>
        <w:rPr>
          <w:rFonts w:asciiTheme="minorHAnsi" w:hAnsiTheme="minorHAnsi" w:cstheme="minorHAnsi"/>
        </w:rPr>
      </w:pPr>
      <w:r>
        <w:rPr>
          <w:rFonts w:asciiTheme="minorHAnsi" w:hAnsiTheme="minorHAnsi" w:cstheme="minorHAnsi"/>
        </w:rPr>
        <w:t>Mushroom Identifier</w:t>
      </w:r>
    </w:p>
    <w:p w:rsidR="004A10C4" w:rsidRDefault="004A10C4" w:rsidP="00297749">
      <w:pPr>
        <w:spacing w:line="360" w:lineRule="auto"/>
        <w:rPr>
          <w:rFonts w:asciiTheme="minorHAnsi" w:hAnsiTheme="minorHAnsi" w:cstheme="minorHAnsi"/>
        </w:rPr>
      </w:pPr>
    </w:p>
    <w:p w:rsidR="004A10C4" w:rsidRDefault="004A10C4" w:rsidP="00297749">
      <w:pPr>
        <w:pStyle w:val="berschrift1"/>
        <w:spacing w:line="360" w:lineRule="auto"/>
      </w:pPr>
      <w:r>
        <w:t>Projektleiter</w:t>
      </w:r>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A10C4" w:rsidRDefault="004A10C4" w:rsidP="00297749">
      <w:pPr>
        <w:spacing w:line="360" w:lineRule="auto"/>
        <w:rPr>
          <w:rFonts w:asciiTheme="minorHAnsi" w:hAnsiTheme="minorHAnsi" w:cstheme="minorHAnsi"/>
        </w:rPr>
      </w:pPr>
      <w:r w:rsidRPr="004A10C4">
        <w:rPr>
          <w:rStyle w:val="berschrift1Zchn"/>
        </w:rPr>
        <w:t>Projektteam</w:t>
      </w:r>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297749">
      <w:pPr>
        <w:pStyle w:val="berschrift1"/>
        <w:spacing w:line="360" w:lineRule="auto"/>
      </w:pPr>
      <w:r w:rsidRPr="004A10C4">
        <w:t>Betreuungslehrer</w:t>
      </w:r>
    </w:p>
    <w:p w:rsidR="00785667" w:rsidRPr="000E451D" w:rsidRDefault="004A10C4" w:rsidP="00297749">
      <w:pPr>
        <w:spacing w:line="360" w:lineRule="auto"/>
        <w:rPr>
          <w:lang w:val="de-DE"/>
        </w:rPr>
      </w:pPr>
      <w:r w:rsidRPr="004A10C4">
        <w:rPr>
          <w:rFonts w:asciiTheme="minorHAnsi" w:hAnsiTheme="minorHAnsi" w:cstheme="minorHAnsi"/>
        </w:rPr>
        <w:t>Dipl.-Ing. Christian Aberger</w:t>
      </w:r>
      <w:r w:rsidRPr="004A10C4">
        <w:rPr>
          <w:lang w:val="de-DE"/>
        </w:rPr>
        <w:br w:type="column"/>
      </w:r>
      <w:r w:rsidR="000E451D" w:rsidRPr="000E451D">
        <w:rPr>
          <w:lang w:val="de-DE"/>
        </w:rPr>
        <w:lastRenderedPageBreak/>
        <w:t>Einleitung</w:t>
      </w:r>
    </w:p>
    <w:p w:rsidR="000E451D" w:rsidRDefault="000E451D" w:rsidP="00297749">
      <w:pPr>
        <w:spacing w:line="360" w:lineRule="auto"/>
        <w:rPr>
          <w:lang w:val="de-DE"/>
        </w:rPr>
      </w:pPr>
    </w:p>
    <w:p w:rsidR="000E451D" w:rsidRPr="00663C6F" w:rsidRDefault="000E451D" w:rsidP="00297749">
      <w:pPr>
        <w:spacing w:line="360" w:lineRule="auto"/>
        <w:rPr>
          <w:rFonts w:asciiTheme="minorHAnsi" w:hAnsiTheme="minorHAnsi" w:cstheme="minorHAnsi"/>
          <w:lang w:val="de-DE"/>
        </w:rPr>
      </w:pPr>
      <w:r w:rsidRPr="00663C6F">
        <w:rPr>
          <w:rFonts w:asciiTheme="minorHAnsi" w:hAnsiTheme="minorHAnsi" w:cstheme="minorHAnsi"/>
          <w:lang w:val="de-DE"/>
        </w:rPr>
        <w:t>Kurzfassung</w:t>
      </w:r>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r w:rsidR="000E451D" w:rsidRPr="00663C6F">
        <w:rPr>
          <w:rFonts w:asciiTheme="minorHAnsi" w:hAnsiTheme="minorHAnsi" w:cstheme="minorHAnsi"/>
        </w:rPr>
        <w:t xml:space="preserve">Mushroom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xml:space="preserve">. Bei der Suche im Wald begegnet man oft Pilzen, die man nicht ohne schwere, klobrige 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Pr="00663C6F" w:rsidRDefault="000E451D"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Pr>
          <w:lang w:val="de-DE"/>
        </w:rPr>
        <w:br w:type="column"/>
      </w:r>
      <w:r w:rsidRPr="00DB5141">
        <w:rPr>
          <w:rFonts w:asciiTheme="minorHAnsi" w:hAnsiTheme="minorHAnsi" w:cstheme="minorHAnsi"/>
        </w:rPr>
        <w:lastRenderedPageBreak/>
        <w:t>Motivation</w:t>
      </w:r>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7B318D" w:rsidRDefault="007B318D" w:rsidP="00297749">
      <w:pPr>
        <w:spacing w:line="360" w:lineRule="auto"/>
        <w:rPr>
          <w:rFonts w:asciiTheme="minorHAnsi" w:hAnsiTheme="minorHAnsi" w:cstheme="minorHAnsi"/>
        </w:rPr>
      </w:pPr>
    </w:p>
    <w:p w:rsidR="007B318D" w:rsidRPr="00DB5141" w:rsidRDefault="007B318D" w:rsidP="00297749">
      <w:pPr>
        <w:spacing w:line="360" w:lineRule="auto"/>
        <w:rPr>
          <w:rFonts w:asciiTheme="minorHAnsi" w:hAnsiTheme="minorHAnsi" w:cstheme="minorHAnsi"/>
        </w:rPr>
      </w:pPr>
    </w:p>
    <w:p w:rsidR="00240D1D" w:rsidRDefault="00240D1D"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Technische Grundlagen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Technologien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pPr>
      <w:r>
        <w:t>Java (Android)</w:t>
      </w:r>
    </w:p>
    <w:p w:rsidR="00DB5141" w:rsidRDefault="00DB5141" w:rsidP="00297749">
      <w:pPr>
        <w:spacing w:line="360" w:lineRule="auto"/>
      </w:pPr>
    </w:p>
    <w:p w:rsidR="00DB5141" w:rsidRPr="00716965" w:rsidRDefault="00DB5141" w:rsidP="00297749">
      <w:pPr>
        <w:spacing w:line="360" w:lineRule="auto"/>
      </w:pPr>
      <w:r w:rsidRPr="00716965">
        <w:t>Swift/Objective-C (IOS)</w:t>
      </w:r>
    </w:p>
    <w:p w:rsidR="0025321C" w:rsidRPr="0025321C" w:rsidRDefault="0025321C" w:rsidP="00297749">
      <w:pPr>
        <w:spacing w:line="360" w:lineRule="auto"/>
      </w:pPr>
      <w:r w:rsidRPr="0025321C">
        <w:t>Die grafische Oberfläche der IOS App wurde in Swift programmiert, da es die effizienteste und performanteste Möglichkeit ist Apps für IOS zu programmieren.</w:t>
      </w:r>
    </w:p>
    <w:p w:rsidR="00DB5141" w:rsidRPr="0025321C" w:rsidRDefault="00DB5141" w:rsidP="00297749">
      <w:pPr>
        <w:spacing w:line="360" w:lineRule="auto"/>
        <w:rPr>
          <w:lang w:val="de-DE"/>
        </w:rPr>
      </w:pPr>
    </w:p>
    <w:p w:rsidR="00DB5141" w:rsidRPr="004A10C4" w:rsidRDefault="00DB5141" w:rsidP="00297749">
      <w:pPr>
        <w:spacing w:line="360" w:lineRule="auto"/>
        <w:rPr>
          <w:lang w:val="en-GB"/>
        </w:rPr>
      </w:pPr>
      <w:r w:rsidRPr="004A10C4">
        <w:rPr>
          <w:lang w:val="en-GB"/>
        </w:rPr>
        <w:t>C++ (OPEN CV)</w:t>
      </w:r>
    </w:p>
    <w:p w:rsidR="00DB5141" w:rsidRPr="004A10C4" w:rsidRDefault="00DB5141" w:rsidP="00297749">
      <w:pPr>
        <w:spacing w:line="360" w:lineRule="auto"/>
        <w:rPr>
          <w:lang w:val="en-GB"/>
        </w:rPr>
      </w:pPr>
    </w:p>
    <w:p w:rsidR="00DB5141" w:rsidRPr="004A10C4" w:rsidRDefault="00DB5141" w:rsidP="00297749">
      <w:pPr>
        <w:spacing w:line="360" w:lineRule="auto"/>
        <w:rPr>
          <w:lang w:val="en-GB"/>
        </w:rPr>
      </w:pPr>
      <w:r w:rsidRPr="004A10C4">
        <w:rPr>
          <w:lang w:val="en-GB"/>
        </w:rPr>
        <w:t>Android Studio (Android)</w:t>
      </w:r>
    </w:p>
    <w:p w:rsidR="00DB5141" w:rsidRPr="004A10C4" w:rsidRDefault="00DB5141" w:rsidP="00297749">
      <w:pPr>
        <w:spacing w:line="360" w:lineRule="auto"/>
        <w:rPr>
          <w:lang w:val="en-GB"/>
        </w:rPr>
      </w:pPr>
    </w:p>
    <w:p w:rsidR="00DB5141" w:rsidRPr="00716965" w:rsidRDefault="00DB5141" w:rsidP="00297749">
      <w:pPr>
        <w:spacing w:line="360" w:lineRule="auto"/>
      </w:pPr>
      <w:r w:rsidRPr="00716965">
        <w:t>XCode (IOS)</w:t>
      </w:r>
    </w:p>
    <w:p w:rsidR="0025321C" w:rsidRPr="00716965" w:rsidRDefault="0025321C" w:rsidP="00297749">
      <w:pPr>
        <w:spacing w:line="360" w:lineRule="auto"/>
      </w:pPr>
      <w:r w:rsidRPr="0025321C">
        <w:rPr>
          <w:lang w:val="de-DE"/>
        </w:rPr>
        <w:t xml:space="preserve">Die Standard Entwicklungsumgebung für die Erstellung von IOS Apps. </w:t>
      </w:r>
      <w:r w:rsidRPr="00716965">
        <w:t>Entwickelt vom Hersteller Apple.</w:t>
      </w:r>
    </w:p>
    <w:p w:rsidR="00DB5141" w:rsidRPr="00716965" w:rsidRDefault="00DB5141" w:rsidP="00297749">
      <w:pPr>
        <w:spacing w:line="360" w:lineRule="auto"/>
      </w:pPr>
    </w:p>
    <w:p w:rsidR="000853D8" w:rsidRPr="00716965" w:rsidRDefault="00DB5141" w:rsidP="00297749">
      <w:pPr>
        <w:spacing w:line="360" w:lineRule="auto"/>
        <w:rPr>
          <w:rFonts w:asciiTheme="minorHAnsi" w:hAnsiTheme="minorHAnsi" w:cstheme="minorHAnsi"/>
        </w:rPr>
      </w:pPr>
      <w:r w:rsidRPr="00716965">
        <w:lastRenderedPageBreak/>
        <w:t>Visual Studio (OPEN CV)</w:t>
      </w:r>
    </w:p>
    <w:p w:rsidR="000853D8" w:rsidRPr="00716965" w:rsidRDefault="000853D8" w:rsidP="00297749">
      <w:pPr>
        <w:spacing w:line="360" w:lineRule="auto"/>
        <w:rPr>
          <w:rFonts w:asciiTheme="minorHAnsi" w:hAnsiTheme="minorHAnsi" w:cstheme="minorHAnsi"/>
        </w:rPr>
      </w:pPr>
    </w:p>
    <w:p w:rsidR="00DB5141" w:rsidRDefault="000853D8" w:rsidP="00297749">
      <w:pPr>
        <w:spacing w:line="360" w:lineRule="auto"/>
        <w:rPr>
          <w:rFonts w:asciiTheme="minorHAnsi" w:hAnsiTheme="minorHAnsi" w:cstheme="minorHAnsi"/>
        </w:rPr>
      </w:pPr>
      <w:r>
        <w:rPr>
          <w:rFonts w:asciiTheme="minorHAnsi" w:hAnsiTheme="minorHAnsi" w:cstheme="minorHAnsi"/>
        </w:rPr>
        <w:t>Ist eine von dem Unternehmen Microsoft aangebotenen Entwicklungsumgebung für verschiedene Hochsprachen  (darunter C, C++, C#, Phyten, HTML, JavaScript und Typescript)</w:t>
      </w:r>
    </w:p>
    <w:p w:rsidR="000853D8" w:rsidRDefault="000853D8" w:rsidP="00297749">
      <w:pPr>
        <w:spacing w:line="360" w:lineRule="auto"/>
        <w:rPr>
          <w:rFonts w:asciiTheme="minorHAnsi" w:hAnsiTheme="minorHAnsi" w:cstheme="minorHAnsi"/>
        </w:rPr>
      </w:pPr>
    </w:p>
    <w:p w:rsidR="0025321C" w:rsidRDefault="0025321C" w:rsidP="0025321C">
      <w:pPr>
        <w:spacing w:line="360" w:lineRule="auto"/>
        <w:rPr>
          <w:rFonts w:asciiTheme="minorHAnsi" w:hAnsiTheme="minorHAnsi" w:cstheme="minorHAnsi"/>
        </w:rPr>
      </w:pPr>
      <w:r>
        <w:rPr>
          <w:rFonts w:asciiTheme="minorHAnsi" w:hAnsiTheme="minorHAnsi" w:cstheme="minorHAnsi"/>
        </w:rPr>
        <w:t>Entscheidung für Native Apps</w:t>
      </w:r>
    </w:p>
    <w:p w:rsidR="0025321C" w:rsidRDefault="0025321C" w:rsidP="0025321C">
      <w:pPr>
        <w:spacing w:line="360" w:lineRule="auto"/>
        <w:rPr>
          <w:rFonts w:asciiTheme="minorHAnsi" w:hAnsiTheme="minorHAnsi" w:cstheme="minorHAnsi"/>
        </w:rPr>
      </w:pPr>
    </w:p>
    <w:p w:rsidR="0025321C" w:rsidRDefault="00197AC9" w:rsidP="00297749">
      <w:pPr>
        <w:spacing w:line="360" w:lineRule="auto"/>
        <w:rPr>
          <w:rFonts w:asciiTheme="minorHAnsi" w:hAnsiTheme="minorHAnsi" w:cstheme="minorHAnsi"/>
        </w:rPr>
      </w:pPr>
      <w:r>
        <w:rPr>
          <w:rFonts w:asciiTheme="minorHAnsi" w:hAnsiTheme="minorHAnsi" w:cstheme="minorHAnsi"/>
        </w:rPr>
        <w:t>Die Anwendung soll</w:t>
      </w:r>
      <w:r w:rsidR="0025321C">
        <w:rPr>
          <w:rFonts w:asciiTheme="minorHAnsi" w:hAnsiTheme="minorHAnsi" w:cstheme="minorHAnsi"/>
        </w:rPr>
        <w:t xml:space="preserve">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25321C" w:rsidRDefault="0025321C"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r>
        <w:rPr>
          <w:rFonts w:asciiTheme="minorHAnsi" w:hAnsiTheme="minorHAnsi" w:cstheme="minorHAnsi"/>
        </w:rPr>
        <w:t>Für unsere Tätigkeiten wird C++ mit der Programmbibliothek OPENCV verwendet.</w:t>
      </w:r>
    </w:p>
    <w:p w:rsidR="000853D8" w:rsidRDefault="000853D8"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p>
    <w:p w:rsidR="000853D8" w:rsidRPr="004A10C4" w:rsidRDefault="000853D8" w:rsidP="00297749">
      <w:pPr>
        <w:spacing w:line="360" w:lineRule="auto"/>
        <w:rPr>
          <w:rFonts w:asciiTheme="minorHAnsi" w:hAnsiTheme="minorHAnsi" w:cstheme="minorHAnsi"/>
          <w:lang w:val="en-GB"/>
        </w:rPr>
      </w:pPr>
      <w:r w:rsidRPr="004A10C4">
        <w:rPr>
          <w:rFonts w:asciiTheme="minorHAnsi" w:hAnsiTheme="minorHAnsi" w:cstheme="minorHAnsi"/>
          <w:lang w:val="en-GB"/>
        </w:rPr>
        <w:t>OpenCV</w:t>
      </w:r>
      <w:r w:rsidR="005664DB" w:rsidRPr="004A10C4">
        <w:rPr>
          <w:rFonts w:asciiTheme="minorHAnsi" w:hAnsiTheme="minorHAnsi" w:cstheme="minorHAnsi"/>
          <w:lang w:val="en-GB"/>
        </w:rPr>
        <w:t xml:space="preserve"> (Open Source Computer Vision)</w:t>
      </w:r>
    </w:p>
    <w:p w:rsidR="000853D8" w:rsidRPr="004A10C4" w:rsidRDefault="000853D8" w:rsidP="00297749">
      <w:pPr>
        <w:spacing w:line="360" w:lineRule="auto"/>
        <w:rPr>
          <w:rFonts w:asciiTheme="minorHAnsi" w:hAnsiTheme="minorHAnsi" w:cstheme="minorHAnsi"/>
          <w:lang w:val="en-GB"/>
        </w:rPr>
      </w:pPr>
    </w:p>
    <w:p w:rsidR="000853D8" w:rsidRDefault="005664DB" w:rsidP="00297749">
      <w:pPr>
        <w:spacing w:line="360" w:lineRule="auto"/>
        <w:rPr>
          <w:rFonts w:asciiTheme="minorHAnsi" w:hAnsiTheme="minorHAnsi" w:cstheme="minorHAnsi"/>
        </w:rPr>
      </w:pPr>
      <w:r>
        <w:rPr>
          <w:rFonts w:asciiTheme="minorHAnsi" w:hAnsiTheme="minorHAnsi" w:cstheme="minorHAnsi"/>
        </w:rPr>
        <w:t xml:space="preserve">Diese </w:t>
      </w:r>
      <w:r w:rsidR="00262959">
        <w:rPr>
          <w:rFonts w:asciiTheme="minorHAnsi" w:hAnsiTheme="minorHAnsi" w:cstheme="minorHAnsi"/>
        </w:rPr>
        <w:t xml:space="preserve">ist eine in </w:t>
      </w:r>
      <w:r>
        <w:rPr>
          <w:rFonts w:asciiTheme="minorHAnsi" w:hAnsiTheme="minorHAnsi" w:cstheme="minorHAnsi"/>
        </w:rPr>
        <w:t>C++ geschriebene Bibliothek, welche ursprünglich von Intel entwickelt wurde, inzwischen jedoch quelloffen unter eine BSD-Lizenz entwickelt wird. Sie umfasst unter anderem Algorithmen für 3D-F</w:t>
      </w:r>
      <w:r w:rsidR="00AD50B0">
        <w:rPr>
          <w:rFonts w:asciiTheme="minorHAnsi" w:hAnsiTheme="minorHAnsi" w:cstheme="minorHAnsi"/>
        </w:rPr>
        <w:t>unktionalität Gesichtsdetektion und</w:t>
      </w:r>
      <w:r>
        <w:rPr>
          <w:rFonts w:asciiTheme="minorHAnsi" w:hAnsiTheme="minorHAnsi" w:cstheme="minorHAnsi"/>
        </w:rPr>
        <w:t xml:space="preserve"> verschiedenste Filter (z. B. Gauß). Mit ihr werden </w:t>
      </w:r>
      <w:r w:rsidR="00AD50B0">
        <w:rPr>
          <w:rFonts w:asciiTheme="minorHAnsi" w:hAnsiTheme="minorHAnsi" w:cstheme="minorHAnsi"/>
        </w:rPr>
        <w:t>Applikationen</w:t>
      </w:r>
      <w:r>
        <w:rPr>
          <w:rFonts w:asciiTheme="minorHAnsi" w:hAnsiTheme="minorHAnsi" w:cstheme="minorHAnsi"/>
        </w:rPr>
        <w:t xml:space="preserve"> erstellt, die sich </w:t>
      </w:r>
      <w:r w:rsidR="00262959">
        <w:rPr>
          <w:rFonts w:asciiTheme="minorHAnsi" w:hAnsiTheme="minorHAnsi" w:cstheme="minorHAnsi"/>
        </w:rPr>
        <w:t xml:space="preserve">allgemein </w:t>
      </w:r>
      <w:r>
        <w:rPr>
          <w:rFonts w:asciiTheme="minorHAnsi" w:hAnsiTheme="minorHAnsi" w:cstheme="minorHAnsi"/>
        </w:rPr>
        <w:t xml:space="preserve">mit Computer Vision </w:t>
      </w:r>
      <w:r w:rsidR="00262959">
        <w:rPr>
          <w:rFonts w:asciiTheme="minorHAnsi" w:hAnsiTheme="minorHAnsi" w:cstheme="minorHAnsi"/>
        </w:rPr>
        <w:t>beschäftigen</w:t>
      </w:r>
    </w:p>
    <w:p w:rsidR="00262959" w:rsidRDefault="00262959" w:rsidP="00297749">
      <w:pPr>
        <w:spacing w:line="360" w:lineRule="auto"/>
        <w:rPr>
          <w:rFonts w:asciiTheme="minorHAnsi" w:hAnsiTheme="minorHAnsi" w:cstheme="minorHAnsi"/>
        </w:rPr>
      </w:pPr>
    </w:p>
    <w:p w:rsidR="00E574DF" w:rsidRPr="008869FC" w:rsidRDefault="00E574DF" w:rsidP="00E574DF">
      <w:pPr>
        <w:spacing w:line="360" w:lineRule="auto"/>
        <w:rPr>
          <w:rFonts w:asciiTheme="minorHAnsi" w:hAnsiTheme="minorHAnsi" w:cstheme="minorHAnsi"/>
        </w:rPr>
      </w:pPr>
      <w:r w:rsidRPr="008869FC">
        <w:rPr>
          <w:rFonts w:asciiTheme="minorHAnsi" w:hAnsiTheme="minorHAnsi" w:cstheme="minorHAnsi"/>
        </w:rPr>
        <w:t>CMARKUP (XML Lesen)</w:t>
      </w:r>
    </w:p>
    <w:p w:rsidR="00E574DF" w:rsidRDefault="00E574DF" w:rsidP="00297749">
      <w:pPr>
        <w:spacing w:line="360" w:lineRule="auto"/>
        <w:rPr>
          <w:rFonts w:asciiTheme="minorHAnsi" w:hAnsiTheme="minorHAnsi" w:cstheme="minorHAnsi"/>
        </w:rPr>
      </w:pPr>
      <w:r>
        <w:rPr>
          <w:rFonts w:asciiTheme="minorHAnsi" w:hAnsiTheme="minorHAnsi" w:cstheme="minorHAnsi"/>
        </w:rPr>
        <w:t xml:space="preserve">Simpler XML Parser mit guter Dokumentation und Erklärvideos wie man ihn benützt. </w:t>
      </w:r>
    </w:p>
    <w:p w:rsidR="00262959" w:rsidRDefault="00262959" w:rsidP="00297749">
      <w:pPr>
        <w:spacing w:line="360" w:lineRule="auto"/>
        <w:rPr>
          <w:rFonts w:asciiTheme="minorHAnsi" w:hAnsiTheme="minorHAnsi" w:cstheme="minorHAnsi"/>
        </w:rPr>
      </w:pP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Computer Vision </w:t>
      </w: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Beschreibt die computergestützte Lösung von Aufgaben, die sich an den Fähigkeiten des menschlichen visuellen Sehens orientiert. Wird bei der Automatisierungstechnik bei der Qualitätssicherung, bei Radarfallen bis </w:t>
      </w:r>
      <w:r w:rsidR="008A7ABF">
        <w:rPr>
          <w:rFonts w:asciiTheme="minorHAnsi" w:hAnsiTheme="minorHAnsi" w:cstheme="minorHAnsi"/>
        </w:rPr>
        <w:t xml:space="preserve">hin </w:t>
      </w:r>
      <w:r>
        <w:rPr>
          <w:rFonts w:asciiTheme="minorHAnsi" w:hAnsiTheme="minorHAnsi" w:cstheme="minorHAnsi"/>
        </w:rPr>
        <w:t>zum selbstfahrenden Auto und in der Sicherheitstechnik eingesetzt</w:t>
      </w:r>
      <w:r w:rsidR="008A7ABF">
        <w:rPr>
          <w:rFonts w:asciiTheme="minorHAnsi" w:hAnsiTheme="minorHAnsi" w:cstheme="minorHAnsi"/>
        </w:rPr>
        <w:t>.</w:t>
      </w:r>
    </w:p>
    <w:p w:rsidR="008A7ABF" w:rsidRDefault="008A7ABF" w:rsidP="00297749">
      <w:pPr>
        <w:spacing w:line="360" w:lineRule="auto"/>
        <w:rPr>
          <w:rFonts w:asciiTheme="minorHAnsi" w:hAnsiTheme="minorHAnsi" w:cstheme="minorHAnsi"/>
        </w:rPr>
      </w:pPr>
    </w:p>
    <w:p w:rsidR="008A7ABF" w:rsidRPr="00716965" w:rsidRDefault="008A7ABF" w:rsidP="00297749">
      <w:pPr>
        <w:spacing w:line="360" w:lineRule="auto"/>
        <w:rPr>
          <w:rFonts w:asciiTheme="minorHAnsi" w:hAnsiTheme="minorHAnsi" w:cstheme="minorHAnsi"/>
          <w:lang w:val="en-GB"/>
        </w:rPr>
      </w:pPr>
      <w:r w:rsidRPr="00716965">
        <w:rPr>
          <w:rFonts w:asciiTheme="minorHAnsi" w:hAnsiTheme="minorHAnsi" w:cstheme="minorHAnsi"/>
          <w:lang w:val="en-GB"/>
        </w:rPr>
        <w:lastRenderedPageBreak/>
        <w:t>Mensch-Computer-Interaction</w:t>
      </w:r>
    </w:p>
    <w:p w:rsidR="00E574DF" w:rsidRPr="00716965" w:rsidRDefault="00E574DF" w:rsidP="00297749">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Mensch-Computer-Interaction</w:t>
      </w:r>
    </w:p>
    <w:p w:rsidR="00E574DF" w:rsidRPr="00E574DF" w:rsidRDefault="00E574DF" w:rsidP="00E574DF">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Haar Cascade Training</w:t>
      </w:r>
    </w:p>
    <w:p w:rsidR="00E574DF" w:rsidRDefault="00E574DF" w:rsidP="00E574DF">
      <w:pPr>
        <w:spacing w:line="360" w:lineRule="auto"/>
        <w:rPr>
          <w:rFonts w:asciiTheme="minorHAnsi" w:hAnsiTheme="minorHAnsi" w:cstheme="minorHAnsi"/>
        </w:rPr>
      </w:pPr>
      <w:r w:rsidRPr="00E574DF">
        <w:rPr>
          <w:rFonts w:asciiTheme="minorHAnsi" w:hAnsiTheme="minorHAnsi" w:cstheme="minorHAnsi"/>
        </w:rPr>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574DF" w:rsidRDefault="00E574DF" w:rsidP="00E574DF">
      <w:r>
        <w:br w:type="page"/>
      </w:r>
    </w:p>
    <w:p w:rsidR="00E574DF" w:rsidRDefault="00E574DF" w:rsidP="00E574DF">
      <w:pPr>
        <w:spacing w:line="360" w:lineRule="auto"/>
        <w:rPr>
          <w:rFonts w:asciiTheme="minorHAnsi" w:hAnsiTheme="minorHAnsi" w:cstheme="minorHAnsi"/>
        </w:rPr>
      </w:pPr>
      <w:r>
        <w:rPr>
          <w:rFonts w:asciiTheme="minorHAnsi" w:hAnsiTheme="minorHAnsi" w:cstheme="minorHAnsi"/>
        </w:rPr>
        <w:lastRenderedPageBreak/>
        <w:t>Organisation</w:t>
      </w:r>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F04639" w:rsidRDefault="00F04639">
      <w:pPr>
        <w:spacing w:after="200" w:line="276" w:lineRule="auto"/>
        <w:rPr>
          <w:rFonts w:asciiTheme="minorHAnsi" w:hAnsiTheme="minorHAnsi" w:cstheme="minorHAnsi"/>
        </w:rPr>
      </w:pPr>
      <w:r>
        <w:rPr>
          <w:rFonts w:asciiTheme="minorHAnsi" w:hAnsiTheme="minorHAnsi" w:cstheme="minorHAnsi"/>
        </w:rPr>
        <w:br w:type="page"/>
      </w:r>
    </w:p>
    <w:p w:rsidR="00904206" w:rsidRPr="00DE63DD" w:rsidRDefault="00904206" w:rsidP="00297749">
      <w:pPr>
        <w:spacing w:line="360" w:lineRule="auto"/>
        <w:rPr>
          <w:rFonts w:asciiTheme="minorHAnsi" w:hAnsiTheme="minorHAnsi" w:cstheme="minorHAnsi"/>
        </w:rPr>
      </w:pPr>
      <w:r>
        <w:rPr>
          <w:rFonts w:asciiTheme="minorHAnsi" w:hAnsiTheme="minorHAnsi" w:cstheme="minorHAnsi"/>
        </w:rPr>
        <w:lastRenderedPageBreak/>
        <w:t>Aufgetretene Probleme</w:t>
      </w:r>
    </w:p>
    <w:p w:rsidR="00DE63DD" w:rsidRDefault="00DE63DD" w:rsidP="00297749">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bookmarkStart w:id="10" w:name="_Toc476246173"/>
      <w:r w:rsidRPr="00240E6F">
        <w:rPr>
          <w:rFonts w:asciiTheme="minorHAnsi" w:hAnsiTheme="minorHAnsi" w:cstheme="minorHAnsi"/>
        </w:rPr>
        <w:t xml:space="preserve">Der offizielle OpenCV Installationsguide ist veraltet und aus jetziger Sicht sehr inkorrekt </w:t>
      </w:r>
      <w:hyperlink r:id="rId14" w:history="1">
        <w:r w:rsidRPr="00240E6F">
          <w:rPr>
            <w:rFonts w:asciiTheme="minorHAnsi" w:hAnsiTheme="minorHAnsi" w:cstheme="minorHAnsi"/>
          </w:rPr>
          <w:t>http://docs.opencv.org/2.4/doc/tutorials/introduction/windows_install/windows_install.html</w:t>
        </w:r>
      </w:hyperlink>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Lösung: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In OpenCV wird nicht der RGB (Standard) Farbraum, sondern der BGR Farbraum verwendet =&gt; führte zu vermeintlich falscher Ergebnisse =&gt; Tipp in Forum führte mich zu der Lösung</w:t>
      </w:r>
    </w:p>
    <w:p w:rsidR="00681DB3" w:rsidRDefault="00187066" w:rsidP="00681DB3">
      <w:pPr>
        <w:spacing w:line="360" w:lineRule="auto"/>
        <w:rPr>
          <w:rFonts w:asciiTheme="minorHAnsi" w:hAnsiTheme="minorHAnsi" w:cstheme="minorHAnsi"/>
        </w:rPr>
      </w:pPr>
      <w:hyperlink r:id="rId15" w:history="1">
        <w:r w:rsidR="00681DB3" w:rsidRPr="00240E6F">
          <w:rPr>
            <w:rFonts w:asciiTheme="minorHAnsi" w:hAnsiTheme="minorHAnsi" w:cstheme="minorHAnsi"/>
          </w:rPr>
          <w:t>http://stackoverflow.com/questions/8932893/accessing-certain-pixel-rgb-value-in-opencv</w:t>
        </w:r>
      </w:hyperlink>
      <w:r w:rsidR="00681DB3">
        <w:rPr>
          <w:rFonts w:asciiTheme="minorHAnsi" w:hAnsiTheme="minorHAnsi" w:cstheme="minorHAnsi"/>
        </w:rPr>
        <w:br/>
        <w:t xml:space="preserve">Die Frage wieso nicht das gebräuchlichere RGB zum Einsatz kommt hat der Gründer von OPENCV Dr. Gary Bradski in einem Interview folgender Maßen geantwortet: </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bCs/>
          <w:i/>
          <w:lang w:val="en-GB"/>
        </w:rPr>
        <w:t>“Why is the the US standard railroad gauge 4 feet, 8.5 inches?”…</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681DB3" w:rsidRPr="00992DC6" w:rsidRDefault="00681DB3" w:rsidP="00681DB3">
      <w:pPr>
        <w:spacing w:line="360" w:lineRule="auto"/>
        <w:rPr>
          <w:rFonts w:asciiTheme="minorHAnsi" w:hAnsiTheme="minorHAnsi" w:cstheme="minorHAnsi"/>
          <w:lang w:val="en-GB"/>
        </w:rPr>
      </w:pPr>
    </w:p>
    <w:p w:rsidR="00681DB3" w:rsidRPr="00CF127E" w:rsidRDefault="00681DB3" w:rsidP="00681DB3">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Mallick so interpretiert, dass der Grund für die Verwendung </w:t>
      </w:r>
      <w:r w:rsidRPr="00CF127E">
        <w:rPr>
          <w:rFonts w:asciiTheme="minorHAnsi" w:hAnsiTheme="minorHAnsi" w:cstheme="minorHAnsi"/>
        </w:rPr>
        <w:t>vom BGR Farbformat sei, dass, als OpenC</w:t>
      </w:r>
      <w:r w:rsidR="00716965">
        <w:rPr>
          <w:rFonts w:asciiTheme="minorHAnsi" w:hAnsiTheme="minorHAnsi" w:cstheme="minorHAnsi"/>
        </w:rPr>
        <w:t>V</w:t>
      </w:r>
      <w:r w:rsidRPr="00CF127E">
        <w:rPr>
          <w:rFonts w:asciiTheme="minorHAnsi" w:hAnsiTheme="minorHAnsi" w:cstheme="minorHAnsi"/>
        </w:rPr>
        <w:t xml:space="preserve"> entwickelt wurde, sowohl Camerahersteller und Softwarehersteller eher das BGR Format </w:t>
      </w:r>
      <w:r w:rsidRPr="00CF127E">
        <w:rPr>
          <w:rFonts w:asciiTheme="minorHAnsi" w:hAnsiTheme="minorHAnsi" w:cstheme="minorHAnsi"/>
          <w:bCs/>
        </w:rPr>
        <w:t>0x00bbggrr verwendeten. Also sei es eine</w:t>
      </w:r>
      <w:r w:rsidR="00716965">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681DB3" w:rsidRPr="00CF127E" w:rsidRDefault="00681DB3" w:rsidP="00681DB3">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681DB3" w:rsidRPr="008616F5"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Der HSV Farbraum ist in OpenCV nur bis 180 (um in ein uchar zu passen) gehend, normale Farbraumumrechner (Word, GIMP, Photoshop, Internetrechner) rechnen mit 360 =&gt; Lösung =&gt; eigenen Farbraumumrechner für OPENCV gesucht und gefunden</w:t>
      </w:r>
    </w:p>
    <w:p w:rsidR="00681DB3" w:rsidRPr="00240E6F" w:rsidRDefault="00187066" w:rsidP="00681DB3">
      <w:pPr>
        <w:spacing w:line="360" w:lineRule="auto"/>
        <w:rPr>
          <w:rFonts w:asciiTheme="minorHAnsi" w:hAnsiTheme="minorHAnsi" w:cstheme="minorHAnsi"/>
        </w:rPr>
      </w:pPr>
      <w:hyperlink r:id="rId16" w:history="1">
        <w:r w:rsidR="00681DB3" w:rsidRPr="00240E6F">
          <w:rPr>
            <w:rFonts w:asciiTheme="minorHAnsi" w:hAnsiTheme="minorHAnsi" w:cstheme="minorHAnsi"/>
          </w:rPr>
          <w:t>http://www.shervinemami.info/colorConversion.html</w:t>
        </w:r>
      </w:hyperlink>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lastRenderedPageBreak/>
        <w:t>Lösung 2. Man kann über H Wert 181=1 und so weiter =&gt; geht allerdings nur bis 255 (um in uchar zu passen)</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Nicht gewusst, dass Circle Transformation den Canny selbstständig durchführt. Davor habe ich ihn selbstständig davor gemacht</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Identifiaktionsprozess besteht aus insgesamt drei Phasen: </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Die Bilderkennung</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Das maschinelle Lernen</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Benutzerfragen</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59264" behindDoc="0" locked="0" layoutInCell="1" allowOverlap="1" wp14:anchorId="309774CB" wp14:editId="3D684F70">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681DB3" w:rsidRPr="00992DC6" w:rsidRDefault="00681DB3" w:rsidP="00681DB3">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imread(</w:t>
      </w:r>
      <w:r w:rsidRPr="00F15624">
        <w:rPr>
          <w:rFonts w:ascii="Consolas" w:eastAsiaTheme="minorHAnsi" w:hAnsi="Consolas" w:cs="Consolas"/>
          <w:color w:val="A31515"/>
          <w:sz w:val="19"/>
          <w:szCs w:val="19"/>
          <w:lang w:eastAsia="en-US"/>
        </w:rPr>
        <w:t>"..\\..\\common\\data\\eiersch.jpg"</w:t>
      </w: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Pr="00E2387B" w:rsidRDefault="00681DB3" w:rsidP="00681DB3">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Sollte die Farbe einzigartig sein (wie z. B. beim Grünspantäuschling) kann es vorkommen, dass der Erkennungsprozess ab diesem Punkt abgeschlossen ist. </w:t>
      </w: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-1 * (range); i &lt; range; i++)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j = -1 * (range); j &lt; range; j++)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992DC6" w:rsidRDefault="00681DB3" w:rsidP="00681DB3">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681DB3" w:rsidRPr="00992DC6" w:rsidRDefault="00681DB3" w:rsidP="00681DB3">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r w:rsidRPr="00992DC6">
        <w:rPr>
          <w:rFonts w:ascii="Consolas" w:eastAsiaTheme="minorHAnsi" w:hAnsi="Consolas" w:cs="Consolas"/>
          <w:color w:val="000000"/>
          <w:sz w:val="19"/>
          <w:szCs w:val="19"/>
          <w:lang w:val="de-DE" w:eastAsia="en-US"/>
        </w:rPr>
        <w:t>pix</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60288" behindDoc="0" locked="0" layoutInCell="1" allowOverlap="1" wp14:anchorId="65BC3E4C" wp14:editId="01AED5CF">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420140" w:rsidRDefault="00681DB3" w:rsidP="00681DB3">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cv::cvtColor(</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hsv_image,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681DB3" w:rsidRPr="00420140"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Daraufhin wird nur die Farbe des Pilzes herausgefiltert, sodass der Pilz weiß und der Rest Schwarz dargestellt wird.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0; i&lt;mushlist.size(); i++)</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cout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"\n\nSchwammerlname: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hsv_first);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hsvhelp);</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cv::addWeighted(hsv_first, 1.0, hsvhelp, 1.0, 0.0, hsv_first);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681DB3" w:rsidRDefault="00681DB3" w:rsidP="00681DB3">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681DB3" w:rsidRPr="00EE6DA8" w:rsidRDefault="00681DB3" w:rsidP="00681DB3">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681DB3" w:rsidRDefault="00681DB3" w:rsidP="00681DB3">
      <w:pPr>
        <w:spacing w:line="360" w:lineRule="auto"/>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 xml:space="preserve">GaussianBlur(src_gray, src_gray,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Dazu werden mit dem Canny Edge Detector bearbeitet. Dazu wird davor nocheinmal ein blur-Filter darübergelegt.</w:t>
      </w:r>
    </w:p>
    <w:p w:rsidR="00681DB3" w:rsidRDefault="00681DB3" w:rsidP="00681DB3">
      <w:pPr>
        <w:spacing w:line="360" w:lineRule="auto"/>
        <w:rPr>
          <w:rFonts w:asciiTheme="minorHAnsi" w:hAnsiTheme="minorHAnsi" w:cstheme="minorHAnsi"/>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 xml:space="preserve">blur(src_gray, detected_edges,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681DB3" w:rsidRPr="008F08F5" w:rsidRDefault="00681DB3" w:rsidP="00681DB3">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Canny(detected_edges, detected_edges, lo</w:t>
      </w:r>
      <w:r>
        <w:rPr>
          <w:rFonts w:ascii="Consolas" w:eastAsiaTheme="minorHAnsi" w:hAnsi="Consolas" w:cs="Consolas"/>
          <w:color w:val="000000"/>
          <w:sz w:val="19"/>
          <w:szCs w:val="19"/>
          <w:lang w:val="en-GB" w:eastAsia="en-US"/>
        </w:rPr>
        <w:t xml:space="preserve">wThreshold, lowThreshold*ratio, </w:t>
      </w:r>
      <w:r w:rsidRPr="008F08F5">
        <w:rPr>
          <w:rFonts w:ascii="Consolas" w:eastAsiaTheme="minorHAnsi" w:hAnsi="Consolas" w:cs="Consolas"/>
          <w:color w:val="000000"/>
          <w:sz w:val="19"/>
          <w:szCs w:val="19"/>
          <w:lang w:val="en-GB" w:eastAsia="en-US"/>
        </w:rPr>
        <w:t>kernel_size);</w:t>
      </w:r>
    </w:p>
    <w:p w:rsidR="00681DB3"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HoughDetection(</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std::</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HoughCircles(</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.rows / 8,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 0,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size_t</w:t>
      </w:r>
      <w:r w:rsidRPr="008F08F5">
        <w:rPr>
          <w:rFonts w:ascii="Consolas" w:eastAsiaTheme="minorHAnsi" w:hAnsi="Consolas" w:cs="Consolas"/>
          <w:color w:val="000000"/>
          <w:sz w:val="19"/>
          <w:szCs w:val="19"/>
          <w:lang w:val="en-GB" w:eastAsia="en-US"/>
        </w:rPr>
        <w:t xml:space="preserve"> i = 0; i &lt; circles.size(); i++)</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center(cvRound(circles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radius =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(circles.size());</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Bei dem Eierschwammerl werden (zurecht) keine Pilze gefunden. Bei dem immer runden Ruchsigen Rötelritterling wird dagegen zurecht ein Kreis erkannt.</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sidRPr="006F22DC">
        <w:rPr>
          <w:rFonts w:asciiTheme="minorHAnsi" w:hAnsiTheme="minorHAnsi" w:cstheme="minorHAnsi"/>
          <w:noProof/>
          <w:lang w:val="de-DE"/>
        </w:rPr>
        <w:lastRenderedPageBreak/>
        <w:drawing>
          <wp:anchor distT="0" distB="0" distL="114300" distR="114300" simplePos="0" relativeHeight="251663360" behindDoc="0" locked="0" layoutInCell="1" allowOverlap="1" wp14:anchorId="2B4D24C4" wp14:editId="49884062">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61312" behindDoc="0" locked="0" layoutInCell="1" allowOverlap="1" wp14:anchorId="0B1ABD88" wp14:editId="1BE5BA4A">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62336" behindDoc="0" locked="0" layoutInCell="1" allowOverlap="1" wp14:anchorId="57285EFB" wp14:editId="42D0A291">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1">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Daraufhin wird der Algorithmus für das Maschinelle Lernen durchgeführt. </w:t>
      </w:r>
    </w:p>
    <w:p w:rsidR="00681DB3" w:rsidRDefault="00681DB3" w:rsidP="00681DB3">
      <w:pPr>
        <w:tabs>
          <w:tab w:val="left" w:pos="2730"/>
        </w:tabs>
        <w:rPr>
          <w:rFonts w:asciiTheme="minorHAnsi" w:hAnsiTheme="minorHAnsi" w:cstheme="minorHAnsi"/>
        </w:rPr>
      </w:pPr>
      <w:r>
        <w:rPr>
          <w:rFonts w:asciiTheme="minorHAnsi" w:hAnsiTheme="minorHAnsi" w:cstheme="minorHAnsi"/>
        </w:rPr>
        <w:tab/>
      </w:r>
    </w:p>
    <w:p w:rsidR="00681DB3" w:rsidRPr="00EB0683" w:rsidRDefault="00681DB3" w:rsidP="00681DB3">
      <w:pPr>
        <w:rPr>
          <w:rFonts w:asciiTheme="minorHAnsi" w:hAnsiTheme="minorHAnsi" w:cstheme="minorHAnsi"/>
          <w:lang w:val="de-DE"/>
        </w:rPr>
      </w:pPr>
      <w:r>
        <w:rPr>
          <w:rFonts w:asciiTheme="minorHAnsi" w:hAnsiTheme="minorHAnsi" w:cstheme="minorHAnsi"/>
        </w:rPr>
        <w:t xml:space="preserve">Für die Bilderkennung wurde der Haar Cascade Algorithmus für den Fliegenpilz implementiert. Als Ausgangspunkt wurde das Beispiel auf </w:t>
      </w:r>
      <w:hyperlink r:id="rId22"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681DB3" w:rsidRDefault="00681DB3" w:rsidP="00681DB3">
      <w:pPr>
        <w:rPr>
          <w:rFonts w:asciiTheme="minorHAnsi" w:hAnsiTheme="minorHAnsi" w:cstheme="minorHAnsi"/>
        </w:rPr>
      </w:pPr>
      <w:r>
        <w:rPr>
          <w:rFonts w:asciiTheme="minorHAnsi" w:hAnsiTheme="minorHAnsi" w:cstheme="minorHAnsi"/>
        </w:rPr>
        <w:t>Folgende Schritte mussten dafür vollzogen werden: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Als erstes müssen Cygwin und Python installiert werden, falls das noch nicht schon vorher gemacht wurde.</w:t>
      </w:r>
    </w:p>
    <w:p w:rsidR="00681DB3" w:rsidRDefault="00681DB3" w:rsidP="00681DB3">
      <w:pPr>
        <w:rPr>
          <w:rFonts w:asciiTheme="minorHAnsi" w:hAnsiTheme="minorHAnsi" w:cstheme="minorHAnsi"/>
        </w:rPr>
      </w:pPr>
      <w:r>
        <w:rPr>
          <w:rFonts w:asciiTheme="minorHAnsi" w:hAnsiTheme="minorHAnsi" w:cstheme="minorHAnsi"/>
        </w:rPr>
        <w:t>Mit Cygwin können Linux Konsolenbefehle in der Windows Eingabeaufforderung verwendet werden.</w:t>
      </w:r>
    </w:p>
    <w:p w:rsidR="00681DB3" w:rsidRDefault="00681DB3" w:rsidP="00681DB3">
      <w:pPr>
        <w:rPr>
          <w:rFonts w:asciiTheme="minorHAnsi" w:hAnsiTheme="minorHAnsi" w:cstheme="minorHAnsi"/>
        </w:rPr>
      </w:pPr>
      <w:r>
        <w:rPr>
          <w:rFonts w:asciiTheme="minorHAnsi" w:hAnsiTheme="minorHAnsi" w:cstheme="minorHAnsi"/>
        </w:rPr>
        <w:t>Python wird benötigt, um ein später beschriebenes Script auszuführen.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Als negative Bilder bieten sich Fotos von anderen Pilzen und Fotos, auf denen nur Waldboden zu sehen ist, an.</w:t>
      </w:r>
    </w:p>
    <w:p w:rsidR="00681DB3" w:rsidRDefault="00681DB3" w:rsidP="00681DB3">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Anschließend müssen alle positiven und negativen Bilder in zwei Textdokumente geschrieben werden. Dazu öffnet man die Eingabeaufforderung und wechselt über den „cd“ Befehl in das „open-cv-haar-classifier-traing“ - Verzeichnis. Danch führt man die Befehle </w:t>
      </w:r>
    </w:p>
    <w:p w:rsidR="00681DB3" w:rsidRDefault="00681DB3" w:rsidP="00681DB3">
      <w:pPr>
        <w:rPr>
          <w:rFonts w:asciiTheme="minorHAnsi" w:hAnsiTheme="minorHAnsi" w:cstheme="minorHAnsi"/>
        </w:rPr>
      </w:pPr>
    </w:p>
    <w:p w:rsidR="00681DB3" w:rsidRPr="00F15624" w:rsidRDefault="00681DB3" w:rsidP="00681DB3">
      <w:pPr>
        <w:rPr>
          <w:rFonts w:asciiTheme="minorHAnsi" w:hAnsiTheme="minorHAnsi" w:cstheme="minorHAnsi"/>
        </w:rPr>
      </w:pPr>
      <w:r w:rsidRPr="00F15624">
        <w:rPr>
          <w:rFonts w:asciiTheme="minorHAnsi" w:hAnsiTheme="minorHAnsi" w:cstheme="minorHAnsi"/>
        </w:rPr>
        <w:t>„find ./positive_images -iname "*.jpg" &gt; positives.txt“</w:t>
      </w:r>
    </w:p>
    <w:p w:rsidR="00681DB3" w:rsidRPr="00B30DCB" w:rsidRDefault="00681DB3" w:rsidP="00681DB3">
      <w:pPr>
        <w:rPr>
          <w:rFonts w:asciiTheme="minorHAnsi" w:hAnsiTheme="minorHAnsi" w:cstheme="minorHAnsi"/>
          <w:lang w:val="en-GB"/>
        </w:rPr>
      </w:pPr>
      <w:r w:rsidRPr="00B30DCB">
        <w:rPr>
          <w:rFonts w:asciiTheme="minorHAnsi" w:hAnsiTheme="minorHAnsi" w:cstheme="minorHAnsi"/>
          <w:lang w:val="en-GB"/>
        </w:rPr>
        <w:t>„find ./negative_images -iname "*.jpg" &gt; negatives.txt</w:t>
      </w:r>
      <w:r>
        <w:rPr>
          <w:rFonts w:asciiTheme="minorHAnsi" w:hAnsiTheme="minorHAnsi" w:cstheme="minorHAnsi"/>
          <w:lang w:val="en-GB"/>
        </w:rPr>
        <w:t>”</w:t>
      </w:r>
    </w:p>
    <w:p w:rsidR="00681DB3" w:rsidRPr="00B30DCB" w:rsidRDefault="00681DB3" w:rsidP="00681DB3">
      <w:pPr>
        <w:rPr>
          <w:rFonts w:asciiTheme="minorHAnsi" w:hAnsiTheme="minorHAnsi" w:cstheme="minorHAnsi"/>
          <w:lang w:val="en-GB"/>
        </w:rPr>
      </w:pPr>
    </w:p>
    <w:p w:rsidR="00681DB3" w:rsidRDefault="00681DB3" w:rsidP="00681DB3">
      <w:pPr>
        <w:rPr>
          <w:rFonts w:asciiTheme="minorHAnsi" w:hAnsiTheme="minorHAnsi" w:cstheme="minorHAnsi"/>
        </w:rPr>
      </w:pPr>
      <w:r w:rsidRPr="00B30DCB">
        <w:rPr>
          <w:rFonts w:asciiTheme="minorHAnsi" w:hAnsiTheme="minorHAnsi" w:cstheme="minorHAnsi"/>
          <w:lang w:val="en-GB"/>
        </w:rPr>
        <w:t xml:space="preserve"> </w:t>
      </w:r>
      <w:r>
        <w:rPr>
          <w:rFonts w:asciiTheme="minorHAnsi" w:hAnsiTheme="minorHAnsi" w:cstheme="minorHAnsi"/>
        </w:rPr>
        <w:t xml:space="preserve">aus. </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F15624" w:rsidRDefault="00681DB3" w:rsidP="00681DB3">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681DB3"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Beispielsweise: </w:t>
      </w: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Hat der Pilz Lamellen?</w:t>
      </w:r>
    </w:p>
    <w:p w:rsidR="00681DB3" w:rsidRDefault="00681DB3" w:rsidP="00681DB3">
      <w:pPr>
        <w:rPr>
          <w:rFonts w:asciiTheme="minorHAnsi" w:hAnsiTheme="minorHAnsi" w:cstheme="minorHAnsi"/>
        </w:rPr>
      </w:pPr>
    </w:p>
    <w:p w:rsidR="00534418" w:rsidRDefault="00534418" w:rsidP="00681DB3">
      <w:pPr>
        <w:rPr>
          <w:rFonts w:asciiTheme="minorHAnsi" w:hAnsiTheme="minorHAnsi" w:cstheme="minorHAnsi"/>
        </w:rPr>
      </w:pPr>
      <w:r>
        <w:rPr>
          <w:rFonts w:asciiTheme="minorHAnsi" w:hAnsiTheme="minorHAnsi" w:cstheme="minorHAnsi"/>
        </w:rPr>
        <w:t xml:space="preserve">Der Benutzer </w:t>
      </w:r>
    </w:p>
    <w:p w:rsidR="00534418" w:rsidRPr="00E33A27" w:rsidRDefault="00534418"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Dieses kann mit JA oder NEIN beantwortet werden. </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Verwendete Funktionen</w:t>
      </w:r>
    </w:p>
    <w:p w:rsidR="00681DB3" w:rsidRDefault="00681DB3" w:rsidP="00681DB3">
      <w:pPr>
        <w:rPr>
          <w:rFonts w:asciiTheme="minorHAnsi" w:hAnsiTheme="minorHAnsi" w:cstheme="minorHAnsi"/>
        </w:rPr>
      </w:pPr>
    </w:p>
    <w:p w:rsidR="00681DB3" w:rsidRPr="009A33F6" w:rsidRDefault="00681DB3" w:rsidP="00681DB3">
      <w:pPr>
        <w:rPr>
          <w:rFonts w:ascii="Consolas" w:eastAsiaTheme="minorHAnsi" w:hAnsi="Consolas" w:cs="Consolas"/>
          <w:color w:val="000000"/>
          <w:sz w:val="19"/>
          <w:szCs w:val="19"/>
          <w:lang w:val="de-DE" w:eastAsia="en-US"/>
        </w:rPr>
      </w:pPr>
      <w:r w:rsidRPr="0032346E">
        <w:rPr>
          <w:rFonts w:ascii="Consolas" w:eastAsiaTheme="minorHAnsi" w:hAnsi="Consolas" w:cs="Consolas"/>
          <w:color w:val="000000"/>
          <w:sz w:val="19"/>
          <w:szCs w:val="19"/>
          <w:lang w:eastAsia="en-US"/>
        </w:rPr>
        <w:t>imread(</w:t>
      </w:r>
      <w:r w:rsidRPr="0032346E">
        <w:rPr>
          <w:rFonts w:ascii="Consolas" w:eastAsiaTheme="minorHAnsi" w:hAnsi="Consolas" w:cs="Consolas"/>
          <w:color w:val="A31515"/>
          <w:sz w:val="19"/>
          <w:szCs w:val="19"/>
          <w:lang w:eastAsia="en-US"/>
        </w:rPr>
        <w:t>"C:\\Users\\Jakob\\Documents\\Visual S</w:t>
      </w:r>
      <w:r w:rsidRPr="009A33F6">
        <w:rPr>
          <w:rFonts w:ascii="Consolas" w:eastAsiaTheme="minorHAnsi" w:hAnsi="Consolas" w:cs="Consolas"/>
          <w:color w:val="A31515"/>
          <w:sz w:val="19"/>
          <w:szCs w:val="19"/>
          <w:lang w:val="de-DE" w:eastAsia="en-US"/>
        </w:rPr>
        <w:t>tudio 2015\\Projects\\OPENCV31\\data\\falscher_pfifferling.jpg"</w:t>
      </w:r>
      <w:r w:rsidRPr="009A33F6">
        <w:rPr>
          <w:rFonts w:ascii="Consolas" w:eastAsiaTheme="minorHAnsi" w:hAnsi="Consolas" w:cs="Consolas"/>
          <w:color w:val="000000"/>
          <w:sz w:val="19"/>
          <w:szCs w:val="19"/>
          <w:lang w:val="de-DE" w:eastAsia="en-US"/>
        </w:rPr>
        <w:t>);</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//umwandlung von BGR in HSV</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cv::cvtColor(image, hsv_image,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 xml:space="preserve">inRange(hsv_image,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hsv_first);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Gasusscher Weichzeichner</w:t>
      </w: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r w:rsidRPr="009A33F6">
        <w:rPr>
          <w:rFonts w:ascii="Consolas" w:eastAsiaTheme="minorHAnsi" w:hAnsi="Consolas" w:cs="Consolas"/>
          <w:color w:val="000000"/>
          <w:sz w:val="19"/>
          <w:szCs w:val="19"/>
          <w:lang w:val="de-DE" w:eastAsia="en-US"/>
        </w:rPr>
        <w:t xml:space="preserve">GaussianBlur(src_gray, src_gray, </w:t>
      </w:r>
      <w:r w:rsidRPr="009A33F6">
        <w:rPr>
          <w:rFonts w:ascii="Consolas" w:eastAsiaTheme="minorHAnsi" w:hAnsi="Consolas" w:cs="Consolas"/>
          <w:color w:val="2B91AF"/>
          <w:sz w:val="19"/>
          <w:szCs w:val="19"/>
          <w:lang w:val="de-DE" w:eastAsia="en-US"/>
        </w:rPr>
        <w:t>Size</w:t>
      </w:r>
      <w:r w:rsidRPr="009A33F6">
        <w:rPr>
          <w:rFonts w:ascii="Consolas" w:eastAsiaTheme="minorHAnsi" w:hAnsi="Consolas" w:cs="Consolas"/>
          <w:color w:val="000000"/>
          <w:sz w:val="19"/>
          <w:szCs w:val="19"/>
          <w:lang w:val="de-DE" w:eastAsia="en-US"/>
        </w:rPr>
        <w:t>(9, 9), 2, 2);</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p>
    <w:p w:rsidR="00681DB3" w:rsidRPr="0032346E" w:rsidRDefault="00681DB3" w:rsidP="00681DB3">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Canny(detected_edges, detected_edges, lowThreshold, lowThreshold*ratio, kernel_size);</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HoughDetection(src_gray, src_gray, 99, 41);</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681DB3" w:rsidRDefault="00681DB3" w:rsidP="00681DB3">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t>namedWindow(</w:t>
      </w:r>
      <w:r>
        <w:rPr>
          <w:rFonts w:ascii="Consolas" w:eastAsiaTheme="minorHAnsi" w:hAnsi="Consolas" w:cs="Consolas"/>
          <w:color w:val="A31515"/>
          <w:sz w:val="19"/>
          <w:szCs w:val="19"/>
          <w:lang w:eastAsia="en-US"/>
        </w:rPr>
        <w:t>"Pilz_ohne_Aenderung"</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681DB3" w:rsidRDefault="00681DB3" w:rsidP="00681DB3">
      <w:pPr>
        <w:rPr>
          <w:rFonts w:ascii="Consolas" w:eastAsiaTheme="minorHAnsi" w:hAnsi="Consolas" w:cs="Consolas"/>
          <w:color w:val="008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detectAndDisplay(</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frame</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readxml(); </w:t>
      </w:r>
      <w:r>
        <w:rPr>
          <w:rFonts w:ascii="Consolas" w:eastAsiaTheme="minorHAnsi" w:hAnsi="Consolas" w:cs="Consolas"/>
          <w:color w:val="008000"/>
          <w:sz w:val="19"/>
          <w:szCs w:val="19"/>
          <w:lang w:eastAsia="en-US"/>
        </w:rPr>
        <w:t>//Lesen der PilzXML</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CannyThreshold(</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oneornull(</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question</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lastRenderedPageBreak/>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roundornot(</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amountofcircles</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questions(</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681DB3" w:rsidRDefault="00681DB3" w:rsidP="00681DB3">
      <w:pPr>
        <w:rPr>
          <w:rFonts w:ascii="Consolas" w:eastAsiaTheme="minorHAnsi" w:hAnsi="Consolas" w:cs="Consolas"/>
          <w:color w:val="008000"/>
          <w:sz w:val="19"/>
          <w:szCs w:val="19"/>
          <w:lang w:val="en-GB"/>
        </w:rPr>
      </w:pP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HoughDetection(</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src_gray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src_display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cannyThreshold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accumulatorThreshold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Datenspeicherung (XML)</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Pr>
          <w:noProof/>
          <w:lang w:val="de-DE"/>
        </w:rPr>
        <w:drawing>
          <wp:anchor distT="0" distB="0" distL="114300" distR="114300" simplePos="0" relativeHeight="251664384" behindDoc="0" locked="0" layoutInCell="1" allowOverlap="1" wp14:anchorId="58F97748" wp14:editId="7561E07E">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681DB3" w:rsidRDefault="00681DB3" w:rsidP="00681DB3">
      <w:pPr>
        <w:rPr>
          <w:rFonts w:ascii="Consolas" w:hAnsi="Consolas" w:cs="Consolas"/>
          <w:sz w:val="19"/>
          <w:szCs w:val="19"/>
        </w:rPr>
      </w:pPr>
      <w:r>
        <w:rPr>
          <w:rFonts w:ascii="Consolas" w:hAnsi="Consolas" w:cs="Consolas"/>
          <w:sz w:val="19"/>
          <w:szCs w:val="19"/>
        </w:rPr>
        <w:t>Entscheidung für die Datenspeicherung (XML)</w:t>
      </w:r>
    </w:p>
    <w:p w:rsidR="00681DB3"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Dazugehörige Klasse in C++:</w:t>
      </w: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681DB3" w:rsidRPr="008869FC" w:rsidRDefault="00681DB3" w:rsidP="00681DB3">
      <w:pPr>
        <w:rPr>
          <w:rFonts w:ascii="Consolas" w:hAnsi="Consolas" w:cs="Consolas"/>
          <w:sz w:val="19"/>
          <w:szCs w:val="19"/>
        </w:rPr>
      </w:pPr>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Fragenstellung</w:t>
      </w:r>
    </w:p>
    <w:p w:rsidR="00681DB3" w:rsidRPr="008869FC" w:rsidRDefault="00681DB3" w:rsidP="00681DB3">
      <w:pPr>
        <w:rPr>
          <w:rFonts w:ascii="Consolas" w:hAnsi="Consolas" w:cs="Consolas"/>
          <w:sz w:val="19"/>
          <w:szCs w:val="19"/>
        </w:rPr>
      </w:pPr>
    </w:p>
    <w:p w:rsidR="00681DB3" w:rsidRDefault="00681DB3" w:rsidP="00681DB3">
      <w:pPr>
        <w:rPr>
          <w:rFonts w:ascii="Consolas" w:hAnsi="Consolas" w:cs="Consolas"/>
          <w:sz w:val="19"/>
          <w:szCs w:val="19"/>
        </w:rPr>
      </w:pPr>
      <w:r>
        <w:rPr>
          <w:rFonts w:ascii="Consolas" w:hAnsi="Consolas" w:cs="Consolas"/>
          <w:sz w:val="19"/>
          <w:szCs w:val="19"/>
        </w:rPr>
        <w:t>Hat der Pilz Lamellen?</w:t>
      </w:r>
    </w:p>
    <w:p w:rsidR="00681DB3" w:rsidRDefault="00681DB3" w:rsidP="00681DB3">
      <w:pPr>
        <w:rPr>
          <w:rFonts w:ascii="Consolas" w:hAnsi="Consolas" w:cs="Consolas"/>
          <w:sz w:val="19"/>
          <w:szCs w:val="19"/>
        </w:rPr>
      </w:pPr>
      <w:r>
        <w:rPr>
          <w:rFonts w:ascii="Consolas" w:hAnsi="Consolas" w:cs="Consolas"/>
          <w:sz w:val="19"/>
          <w:szCs w:val="19"/>
        </w:rPr>
        <w:t>Hat der Pilz eine Knolle?</w:t>
      </w:r>
    </w:p>
    <w:p w:rsidR="00681DB3" w:rsidRPr="008869FC" w:rsidRDefault="00681DB3" w:rsidP="00681DB3">
      <w:pPr>
        <w:rPr>
          <w:rFonts w:ascii="Consolas" w:hAnsi="Consolas" w:cs="Consolas"/>
          <w:sz w:val="19"/>
          <w:szCs w:val="19"/>
        </w:rPr>
      </w:pPr>
      <w:r>
        <w:rPr>
          <w:rFonts w:ascii="Consolas" w:hAnsi="Consolas" w:cs="Consolas"/>
          <w:sz w:val="19"/>
          <w:szCs w:val="19"/>
        </w:rPr>
        <w:t>Hat der Pilz &lt;Lange Frage einfügen&gt;?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lastRenderedPageBreak/>
        <w:t>//Errechnen, ob der Pilz ein Eierschwammerl sein könnte (Farbe)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00FF"/>
          <w:sz w:val="19"/>
          <w:szCs w:val="19"/>
          <w:lang w:val="en-GB" w:eastAsia="en-US"/>
        </w:rPr>
        <w:t>int</w:t>
      </w:r>
      <w:r w:rsidRPr="00E24663">
        <w:rPr>
          <w:rFonts w:ascii="Consolas" w:eastAsiaTheme="minorHAnsi" w:hAnsi="Consolas" w:cs="Consolas"/>
          <w:color w:val="000000"/>
          <w:sz w:val="19"/>
          <w:szCs w:val="19"/>
          <w:lang w:val="en-GB" w:eastAsia="en-US"/>
        </w:rPr>
        <w:t xml:space="preserve"> i=0; i&lt;mushlist.size(); i++)</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wcout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"\n\nSchwammerlname: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hsv_first);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hsvhelp);</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cv::addWeighted(hsv_first, 1.0, hsvhelp, 1.0, 0.0, hsv_first);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Pr="00BE2D09"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AB34FE" w:rsidRPr="006450FD" w:rsidRDefault="00AB34FE" w:rsidP="00AB34FE">
      <w:pPr>
        <w:pStyle w:val="berschriftDiplo"/>
        <w:rPr>
          <w:lang w:val="de-DE"/>
        </w:rPr>
      </w:pPr>
      <w:bookmarkStart w:id="11" w:name="_Toc476398433"/>
      <w:bookmarkEnd w:id="10"/>
      <w:r w:rsidRPr="006450FD">
        <w:rPr>
          <w:lang w:val="de-DE"/>
        </w:rPr>
        <w:t>Verwendete Technologien</w:t>
      </w:r>
      <w:bookmarkEnd w:id="11"/>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12" w:name="_Toc476398434"/>
      <w:r w:rsidRPr="006450FD">
        <w:rPr>
          <w:lang w:val="de-DE"/>
        </w:rPr>
        <w:t>Android Studio</w:t>
      </w:r>
      <w:bookmarkEnd w:id="12"/>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Android Studio ist speziell für die Android Entwicklung entwickelt geworden. Sie kann frei für Windows, macOS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r w:rsidRPr="00E60119">
        <w:rPr>
          <w:b/>
        </w:rPr>
        <w:t>Gradle Integration</w:t>
      </w:r>
      <w:r>
        <w:t>: Android Studio benutzt den rasant wachsenden Gradle build System. Gradle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lastRenderedPageBreak/>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Android Studio benutzt Module, welche alle eine eigene Gradle build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Drag and Drop</w:t>
      </w:r>
      <w:r>
        <w:t>: Android Studio hat eine Drag and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13" w:name="_Toc476398435"/>
      <w:r w:rsidRPr="006450FD">
        <w:rPr>
          <w:lang w:val="de-DE"/>
        </w:rPr>
        <w:t>Android Studio NDK</w:t>
      </w:r>
      <w:bookmarkEnd w:id="13"/>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14" w:name="_Toc476398436"/>
      <w:r w:rsidRPr="006450FD">
        <w:rPr>
          <w:lang w:val="de-DE"/>
        </w:rPr>
        <w:t>CMake</w:t>
      </w:r>
      <w:bookmarkEnd w:id="14"/>
    </w:p>
    <w:p w:rsidR="00AB34FE" w:rsidRDefault="00AB34FE" w:rsidP="00AB34FE"/>
    <w:p w:rsidR="00AB34FE" w:rsidRDefault="00AB34FE" w:rsidP="00AB34FE">
      <w:r>
        <w:t>CMake ist eine Open-Source Plattform, welcher Software baut, testet und verpackt.</w:t>
      </w:r>
    </w:p>
    <w:p w:rsidR="00AB34FE" w:rsidRDefault="00AB34FE" w:rsidP="00AB34FE"/>
    <w:p w:rsidR="00AB34FE" w:rsidRDefault="00AB34FE" w:rsidP="00AB34FE">
      <w:r>
        <w:t xml:space="preserve">CMake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Außerdem ist CMake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lastRenderedPageBreak/>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val="de-DE"/>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5" w:name="_Toc476398437"/>
      <w:r w:rsidRPr="006450FD">
        <w:rPr>
          <w:lang w:val="de-DE"/>
        </w:rPr>
        <w:t>Gradle</w:t>
      </w:r>
      <w:bookmarkEnd w:id="15"/>
    </w:p>
    <w:p w:rsidR="00AB34FE" w:rsidRDefault="00AB34FE" w:rsidP="00AB34FE"/>
    <w:p w:rsidR="00AB34FE" w:rsidRDefault="00AB34FE" w:rsidP="00AB34FE">
      <w:r w:rsidRPr="00280E77">
        <w:t>Gradle ist ein Op</w:t>
      </w:r>
      <w:r>
        <w:t>en-Source-Automatisierungssystem.</w:t>
      </w:r>
    </w:p>
    <w:p w:rsidR="00AB34FE" w:rsidRDefault="00AB34FE" w:rsidP="00AB34FE"/>
    <w:p w:rsidR="00AB34FE" w:rsidRDefault="00AB34FE" w:rsidP="00AB34FE">
      <w:r>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r>
        <w:t>Gradle ist ein weiterer Konsturktions-System,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r>
        <w:t>Gradle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val="de-DE"/>
        </w:rPr>
        <w:lastRenderedPageBreak/>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6" w:name="_Toc476398438"/>
      <w:r w:rsidRPr="006450FD">
        <w:rPr>
          <w:lang w:val="de-DE"/>
        </w:rPr>
        <w:t>Boost ( C++ Libraries )</w:t>
      </w:r>
      <w:bookmarkEnd w:id="16"/>
    </w:p>
    <w:p w:rsidR="00AB34FE" w:rsidRPr="006450FD" w:rsidRDefault="00AB34FE" w:rsidP="00AB34FE">
      <w:pPr>
        <w:rPr>
          <w:lang w:val="de-DE" w:eastAsia="en-US"/>
        </w:rPr>
      </w:pPr>
    </w:p>
    <w:p w:rsidR="00AB34FE" w:rsidRDefault="00AB34FE" w:rsidP="00AB34FE">
      <w:r>
        <w:t>Boost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val="de-DE"/>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lastRenderedPageBreak/>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val="de-DE"/>
        </w:rPr>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val="de-DE"/>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val="de-DE"/>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val="de-DE"/>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val="de-DE"/>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187066" w:rsidP="00AB34FE">
      <w:pPr>
        <w:rPr>
          <w:lang w:val="de-DE" w:eastAsia="en-US"/>
        </w:rPr>
      </w:pPr>
      <w:hyperlink r:id="rId34"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187066" w:rsidP="00AB34FE">
      <w:pPr>
        <w:rPr>
          <w:lang w:val="de-DE" w:eastAsia="en-US"/>
        </w:rPr>
      </w:pPr>
      <w:hyperlink r:id="rId35"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Da Android Studio NDK nicht alle C++ Bibliotheken unterstütz und dadurch benötigte Funktionalitäten fehlen brauchen wir die Boost C++ Bibliothek.</w:t>
      </w:r>
    </w:p>
    <w:p w:rsidR="00AB34FE" w:rsidRDefault="00AB34FE" w:rsidP="00AB34FE">
      <w:pPr>
        <w:rPr>
          <w:lang w:val="de-DE" w:eastAsia="en-US"/>
        </w:rPr>
      </w:pPr>
      <w:r>
        <w:rPr>
          <w:lang w:val="de-DE" w:eastAsia="en-US"/>
        </w:rPr>
        <w:t>Die aktuellste Boost Version:</w:t>
      </w:r>
    </w:p>
    <w:p w:rsidR="00AB34FE" w:rsidRDefault="00187066" w:rsidP="00AB34FE">
      <w:pPr>
        <w:rPr>
          <w:lang w:val="de-DE" w:eastAsia="en-US"/>
        </w:rPr>
      </w:pPr>
      <w:hyperlink r:id="rId36"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Und hier eine Anleitung wie Boost zu installieren ist:</w:t>
      </w:r>
    </w:p>
    <w:p w:rsidR="00AB34FE" w:rsidRDefault="00187066" w:rsidP="00AB34FE">
      <w:pPr>
        <w:pStyle w:val="DiplomUnterpunkt2"/>
        <w:rPr>
          <w:b w:val="0"/>
          <w:sz w:val="24"/>
          <w:lang w:val="de-DE" w:eastAsia="en-US"/>
        </w:rPr>
      </w:pPr>
      <w:hyperlink r:id="rId37"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Notiz: In der Diplomarbeit wird Boost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38"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187066" w:rsidP="00AB34FE">
      <w:pPr>
        <w:pStyle w:val="DiplomUnterpunkt2"/>
        <w:rPr>
          <w:b w:val="0"/>
          <w:sz w:val="24"/>
          <w:lang w:val="de-DE" w:eastAsia="en-US"/>
        </w:rPr>
      </w:pPr>
      <w:hyperlink r:id="rId39"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SDK Tools anklicken</w:t>
      </w:r>
    </w:p>
    <w:p w:rsidR="00AB34FE" w:rsidRDefault="00AB34FE" w:rsidP="00AB34FE">
      <w:pPr>
        <w:pStyle w:val="DiplomUnterpunkt2"/>
        <w:rPr>
          <w:b w:val="0"/>
          <w:sz w:val="24"/>
          <w:lang w:val="en-US" w:eastAsia="en-US"/>
        </w:rPr>
      </w:pPr>
      <w:r>
        <w:rPr>
          <w:noProof/>
          <w:lang w:val="de-DE"/>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val="de-DE"/>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r>
        <w:rPr>
          <w:lang w:val="de-DE" w:eastAsia="en-US"/>
        </w:rPr>
        <w:t>Application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val="de-DE"/>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and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val="de-DE"/>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Acitivity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val="de-DE"/>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Name für die Activity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r w:rsidRPr="00372D10">
        <w:rPr>
          <w:b w:val="0"/>
          <w:i/>
          <w:sz w:val="24"/>
          <w:lang w:val="de-DE" w:eastAsia="en-US"/>
        </w:rPr>
        <w:t>MainActivity</w:t>
      </w:r>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val="de-DE"/>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r w:rsidRPr="00372D10">
        <w:rPr>
          <w:b w:val="0"/>
          <w:sz w:val="24"/>
          <w:lang w:val="de-DE" w:eastAsia="en-US"/>
        </w:rPr>
        <w:lastRenderedPageBreak/>
        <w:t>Toolchain</w:t>
      </w:r>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Standard-Toolchain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r w:rsidRPr="00372D10">
        <w:rPr>
          <w:b w:val="0"/>
          <w:i/>
          <w:sz w:val="24"/>
          <w:lang w:val="de-DE" w:eastAsia="en-US"/>
        </w:rPr>
        <w:t xml:space="preserve">Exception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val="de-DE"/>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val="de-DE"/>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r w:rsidRPr="00904F0A">
        <w:rPr>
          <w:b w:val="0"/>
          <w:sz w:val="24"/>
          <w:lang w:val="de-DE" w:eastAsia="en-US"/>
        </w:rPr>
        <w:lastRenderedPageBreak/>
        <w:t>CMake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r>
        <w:rPr>
          <w:b w:val="0"/>
          <w:sz w:val="24"/>
          <w:lang w:val="de-DE" w:eastAsia="en-US"/>
        </w:rPr>
        <w:t>Cmake_miminum-requiews(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r w:rsidRPr="00904F0A">
        <w:rPr>
          <w:i/>
          <w:sz w:val="24"/>
          <w:lang w:val="en-US" w:eastAsia="en-US"/>
        </w:rPr>
        <w:t>Add_library ( openlib SHA</w:t>
      </w:r>
      <w:r>
        <w:rPr>
          <w:i/>
          <w:sz w:val="24"/>
          <w:lang w:val="en-US" w:eastAsia="en-US"/>
        </w:rPr>
        <w:t>RED src/main/openCV/Source.cpp )</w:t>
      </w:r>
    </w:p>
    <w:p w:rsidR="00AB34FE" w:rsidRDefault="00AB34FE" w:rsidP="00AB34FE">
      <w:pPr>
        <w:pStyle w:val="DiplomUnterpunkt2"/>
        <w:numPr>
          <w:ilvl w:val="2"/>
          <w:numId w:val="10"/>
        </w:numPr>
        <w:rPr>
          <w:b w:val="0"/>
          <w:sz w:val="24"/>
          <w:lang w:val="de-DE" w:eastAsia="en-US"/>
        </w:rPr>
      </w:pPr>
      <w:r w:rsidRPr="00904F0A">
        <w:rPr>
          <w:b w:val="0"/>
          <w:sz w:val="24"/>
          <w:lang w:val="de-DE" w:eastAsia="en-US"/>
        </w:rPr>
        <w:t>Openlib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Die C++ Quelldatei wird in Form eines Pfades angegeben und sie gibt der CMake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val="de-DE"/>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auch die NDK Bibliotheken mit dem Bibliothek verknüpfen, wo die Quelldatei übersetzt wird, da die NDK Bibliotheken schon bereits übersetzt worden ist, ist nur mehr die Pfadangabe in CMake nötig.</w:t>
      </w:r>
    </w:p>
    <w:p w:rsidR="00AB34FE" w:rsidRDefault="00AB34FE" w:rsidP="00AB34FE">
      <w:pPr>
        <w:pStyle w:val="DiplomUnterpunkt2"/>
        <w:numPr>
          <w:ilvl w:val="2"/>
          <w:numId w:val="10"/>
        </w:numPr>
        <w:rPr>
          <w:b w:val="0"/>
          <w:sz w:val="24"/>
          <w:lang w:val="de-DE" w:eastAsia="en-US"/>
        </w:rPr>
      </w:pPr>
      <w:r>
        <w:rPr>
          <w:b w:val="0"/>
          <w:sz w:val="24"/>
          <w:lang w:val="de-DE" w:eastAsia="en-US"/>
        </w:rPr>
        <w:t>Include(…)</w:t>
      </w:r>
    </w:p>
    <w:p w:rsidR="00AB34FE" w:rsidRDefault="00AB34FE" w:rsidP="00AB34FE">
      <w:pPr>
        <w:pStyle w:val="DiplomUnterpunkt2"/>
        <w:numPr>
          <w:ilvl w:val="3"/>
          <w:numId w:val="10"/>
        </w:numPr>
        <w:rPr>
          <w:b w:val="0"/>
          <w:sz w:val="24"/>
          <w:lang w:val="de-DE" w:eastAsia="en-US"/>
        </w:rPr>
      </w:pPr>
      <w:r>
        <w:rPr>
          <w:b w:val="0"/>
          <w:sz w:val="24"/>
          <w:lang w:val="de-DE" w:eastAsia="en-US"/>
        </w:rPr>
        <w:t>Gibt den Cmake Code an, welcher geladen und ausgeführt wird</w:t>
      </w:r>
    </w:p>
    <w:p w:rsidR="00AB34FE" w:rsidRDefault="00AB34FE" w:rsidP="00AB34FE">
      <w:pPr>
        <w:pStyle w:val="DiplomUnterpunkt2"/>
        <w:numPr>
          <w:ilvl w:val="2"/>
          <w:numId w:val="10"/>
        </w:numPr>
        <w:rPr>
          <w:b w:val="0"/>
          <w:sz w:val="24"/>
          <w:lang w:val="de-DE" w:eastAsia="en-US"/>
        </w:rPr>
      </w:pPr>
      <w:r>
        <w:rPr>
          <w:b w:val="0"/>
          <w:sz w:val="24"/>
          <w:lang w:val="de-DE" w:eastAsia="en-US"/>
        </w:rPr>
        <w:t>Find_library</w:t>
      </w:r>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r>
        <w:rPr>
          <w:b w:val="0"/>
          <w:sz w:val="24"/>
          <w:lang w:val="de-DE" w:eastAsia="en-US"/>
        </w:rPr>
        <w:t>Target_include_directories(….)</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r>
        <w:rPr>
          <w:b w:val="0"/>
          <w:sz w:val="24"/>
          <w:lang w:val="de-DE" w:eastAsia="en-US"/>
        </w:rPr>
        <w:t>Openlib</w:t>
      </w:r>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r>
        <w:rPr>
          <w:b w:val="0"/>
          <w:sz w:val="24"/>
          <w:lang w:val="de-DE" w:eastAsia="en-US"/>
        </w:rPr>
        <w:lastRenderedPageBreak/>
        <w:t>Target_link_libraries</w:t>
      </w:r>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val="de-DE"/>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r>
        <w:rPr>
          <w:b w:val="0"/>
          <w:sz w:val="24"/>
          <w:lang w:val="de-DE" w:eastAsia="en-US"/>
        </w:rPr>
        <w:t>Gradle mit der Cmake Datei verbinden, damit Gradle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r>
        <w:rPr>
          <w:b w:val="0"/>
          <w:i/>
          <w:sz w:val="24"/>
          <w:lang w:val="de-DE" w:eastAsia="en-US"/>
        </w:rPr>
        <w:t>build.gradle</w:t>
      </w:r>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val="de-DE"/>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sidRPr="007E0E82">
        <w:rPr>
          <w:lang w:val="de-DE" w:eastAsia="en-US"/>
        </w:rPr>
        <w:br w:type="column"/>
      </w:r>
      <w:r>
        <w:rPr>
          <w:lang w:val="de-DE" w:eastAsia="en-US"/>
        </w:rPr>
        <w:lastRenderedPageBreak/>
        <w:br w:type="column"/>
      </w:r>
      <w:r>
        <w:rPr>
          <w:lang w:val="de-DE" w:eastAsia="en-US"/>
        </w:rPr>
        <w:lastRenderedPageBreak/>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187066" w:rsidP="00AB34FE">
      <w:hyperlink r:id="rId51"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197AC9" w:rsidRDefault="00197AC9">
      <w:pPr>
        <w:spacing w:after="200" w:line="276" w:lineRule="auto"/>
        <w:rPr>
          <w:lang w:val="de-DE" w:eastAsia="en-US"/>
        </w:rPr>
      </w:pPr>
      <w:bookmarkStart w:id="17" w:name="_GoBack"/>
      <w:bookmarkEnd w:id="17"/>
      <w:r>
        <w:rPr>
          <w:lang w:val="de-DE" w:eastAsia="en-US"/>
        </w:rPr>
        <w:lastRenderedPageBreak/>
        <w:t>Vergleich mit anderen Programmen</w:t>
      </w:r>
    </w:p>
    <w:p w:rsidR="00197AC9" w:rsidRDefault="00197AC9">
      <w:pPr>
        <w:spacing w:after="200" w:line="276" w:lineRule="auto"/>
        <w:rPr>
          <w:lang w:val="de-DE" w:eastAsia="en-US"/>
        </w:rPr>
      </w:pPr>
    </w:p>
    <w:p w:rsidR="002B09E0" w:rsidRDefault="001D6FFE">
      <w:pPr>
        <w:spacing w:after="200" w:line="276" w:lineRule="auto"/>
        <w:rPr>
          <w:lang w:val="de-DE" w:eastAsia="en-US"/>
        </w:rPr>
      </w:pPr>
      <w:r>
        <w:rPr>
          <w:noProof/>
          <w:lang w:val="de-DE"/>
        </w:rPr>
        <w:drawing>
          <wp:anchor distT="0" distB="0" distL="114300" distR="114300" simplePos="0" relativeHeight="251665408" behindDoc="0" locked="0" layoutInCell="1" allowOverlap="1">
            <wp:simplePos x="0" y="0"/>
            <wp:positionH relativeFrom="column">
              <wp:posOffset>4465560</wp:posOffset>
            </wp:positionH>
            <wp:positionV relativeFrom="paragraph">
              <wp:posOffset>9576</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197AC9">
        <w:rPr>
          <w:lang w:val="de-DE" w:eastAsia="en-US"/>
        </w:rPr>
        <w:t>Mein</w:t>
      </w:r>
      <w:r w:rsidR="002B09E0">
        <w:rPr>
          <w:lang w:val="de-DE" w:eastAsia="en-US"/>
        </w:rPr>
        <w:t>e Pilze (Pilzbestimmung) Entwickler: Meine Pilze</w:t>
      </w:r>
    </w:p>
    <w:p w:rsidR="00D57C24" w:rsidRDefault="00D57C24">
      <w:pPr>
        <w:spacing w:after="200" w:line="276" w:lineRule="auto"/>
        <w:rPr>
          <w:lang w:val="de-DE" w:eastAsia="en-US"/>
        </w:rPr>
      </w:pPr>
      <w:r>
        <w:rPr>
          <w:lang w:val="de-DE" w:eastAsia="en-US"/>
        </w:rPr>
        <w:t>Eine App, bei der man nach Pilznamen, nach Pilzeigenschaften suchen kann.</w:t>
      </w:r>
    </w:p>
    <w:p w:rsidR="00D57C24" w:rsidRDefault="00D57C24">
      <w:pPr>
        <w:spacing w:after="200" w:line="276" w:lineRule="auto"/>
        <w:rPr>
          <w:lang w:val="de-DE" w:eastAsia="en-US"/>
        </w:rPr>
      </w:pPr>
    </w:p>
    <w:p w:rsidR="00D57C24" w:rsidRDefault="00D57C24">
      <w:pPr>
        <w:spacing w:after="200" w:line="276" w:lineRule="auto"/>
        <w:rPr>
          <w:lang w:val="de-DE" w:eastAsia="en-US"/>
        </w:rPr>
      </w:pPr>
      <w:r>
        <w:rPr>
          <w:lang w:val="de-DE" w:eastAsia="en-US"/>
        </w:rPr>
        <w:t>Vorteile:</w:t>
      </w:r>
    </w:p>
    <w:p w:rsidR="00D57C24" w:rsidRDefault="00D57C24" w:rsidP="001D6FFE">
      <w:pPr>
        <w:spacing w:after="200" w:line="276" w:lineRule="auto"/>
        <w:ind w:left="708"/>
        <w:rPr>
          <w:lang w:val="de-DE" w:eastAsia="en-US"/>
        </w:rPr>
      </w:pPr>
      <w:r>
        <w:rPr>
          <w:lang w:val="de-DE" w:eastAsia="en-US"/>
        </w:rPr>
        <w:t>Eine Fundliste kann gefüllt werden</w:t>
      </w:r>
    </w:p>
    <w:p w:rsidR="001D6FFE" w:rsidRDefault="00D57C24" w:rsidP="001D6FFE">
      <w:pPr>
        <w:spacing w:after="200" w:line="276" w:lineRule="auto"/>
        <w:ind w:left="708"/>
        <w:rPr>
          <w:lang w:val="de-DE" w:eastAsia="en-US"/>
        </w:rPr>
      </w:pPr>
      <w:r>
        <w:rPr>
          <w:lang w:val="de-DE" w:eastAsia="en-US"/>
        </w:rPr>
        <w:t xml:space="preserve">(in der Kostenpflichtigen Variante) </w:t>
      </w:r>
      <w:r w:rsidR="001D6FFE">
        <w:rPr>
          <w:lang w:val="de-DE" w:eastAsia="en-US"/>
        </w:rPr>
        <w:t xml:space="preserve">Größere Pilzdatenbank </w:t>
      </w:r>
    </w:p>
    <w:p w:rsidR="00D57C24" w:rsidRDefault="00D57C24" w:rsidP="001D6FFE">
      <w:pPr>
        <w:spacing w:after="200" w:line="276" w:lineRule="auto"/>
        <w:ind w:left="708"/>
        <w:rPr>
          <w:lang w:val="de-DE" w:eastAsia="en-US"/>
        </w:rPr>
      </w:pPr>
      <w:r>
        <w:rPr>
          <w:lang w:val="de-DE" w:eastAsia="en-US"/>
        </w:rPr>
        <w:t xml:space="preserve">Zusätzliche Quiz Fragen um sich mit </w:t>
      </w:r>
      <w:r w:rsidR="001D6FFE">
        <w:rPr>
          <w:lang w:val="de-DE" w:eastAsia="en-US"/>
        </w:rPr>
        <w:t>weiterzubilden</w:t>
      </w:r>
    </w:p>
    <w:p w:rsidR="00D57C24" w:rsidRDefault="00D57C24">
      <w:pPr>
        <w:spacing w:after="200" w:line="276" w:lineRule="auto"/>
        <w:rPr>
          <w:lang w:val="de-DE" w:eastAsia="en-US"/>
        </w:rPr>
      </w:pPr>
    </w:p>
    <w:p w:rsidR="00D57C24" w:rsidRDefault="00D57C24">
      <w:pPr>
        <w:spacing w:after="200" w:line="276" w:lineRule="auto"/>
        <w:rPr>
          <w:lang w:val="de-DE" w:eastAsia="en-US"/>
        </w:rPr>
      </w:pPr>
      <w:r>
        <w:rPr>
          <w:lang w:val="de-DE" w:eastAsia="en-US"/>
        </w:rPr>
        <w:t>Nachteile</w:t>
      </w:r>
      <w:r w:rsidR="001D6FFE">
        <w:rPr>
          <w:lang w:val="de-DE" w:eastAsia="en-US"/>
        </w:rPr>
        <w:t>:</w:t>
      </w:r>
    </w:p>
    <w:p w:rsidR="00D57C24" w:rsidRDefault="00D57C24" w:rsidP="001D6FFE">
      <w:pPr>
        <w:spacing w:after="200" w:line="276" w:lineRule="auto"/>
        <w:ind w:left="708"/>
        <w:rPr>
          <w:lang w:val="de-DE" w:eastAsia="en-US"/>
        </w:rPr>
      </w:pPr>
      <w:r>
        <w:rPr>
          <w:lang w:val="de-DE" w:eastAsia="en-US"/>
        </w:rPr>
        <w:t>Keine Bilderkennung</w:t>
      </w:r>
    </w:p>
    <w:p w:rsidR="00D57C24" w:rsidRDefault="001D6FFE" w:rsidP="001D6FFE">
      <w:pPr>
        <w:spacing w:after="200" w:line="276" w:lineRule="auto"/>
        <w:ind w:left="708"/>
        <w:rPr>
          <w:lang w:val="de-DE" w:eastAsia="en-US"/>
        </w:rPr>
      </w:pPr>
      <w:r>
        <w:rPr>
          <w:lang w:val="de-DE" w:eastAsia="en-US"/>
        </w:rPr>
        <w:t>Design</w:t>
      </w:r>
      <w:r w:rsidR="00D57C24">
        <w:rPr>
          <w:lang w:val="de-DE" w:eastAsia="en-US"/>
        </w:rPr>
        <w:t xml:space="preserve"> (entspricht nicht den Designrichtlinien der Plattformen)</w:t>
      </w:r>
    </w:p>
    <w:p w:rsidR="00D57C24" w:rsidRDefault="00D57C24" w:rsidP="001D6FFE">
      <w:pPr>
        <w:spacing w:after="200" w:line="276" w:lineRule="auto"/>
        <w:ind w:left="708"/>
        <w:rPr>
          <w:lang w:val="de-DE" w:eastAsia="en-US"/>
        </w:rPr>
      </w:pPr>
      <w:r>
        <w:rPr>
          <w:lang w:val="de-DE" w:eastAsia="en-US"/>
        </w:rPr>
        <w:t>Sehr umständlich Pilze zu bestimmen.</w:t>
      </w:r>
      <w:r w:rsidR="001D6FFE" w:rsidRPr="001D6FFE">
        <w:rPr>
          <w:noProof/>
          <w:lang w:eastAsia="de-AT"/>
        </w:rPr>
        <w:t xml:space="preserve"> </w:t>
      </w:r>
    </w:p>
    <w:p w:rsidR="00D57C24" w:rsidRDefault="00D57C24">
      <w:pPr>
        <w:spacing w:after="200" w:line="276" w:lineRule="auto"/>
        <w:rPr>
          <w:lang w:val="de-DE" w:eastAsia="en-US"/>
        </w:rPr>
      </w:pPr>
      <w:r>
        <w:rPr>
          <w:lang w:val="de-DE" w:eastAsia="en-US"/>
        </w:rPr>
        <w:t xml:space="preserve"> </w:t>
      </w:r>
    </w:p>
    <w:p w:rsidR="00D57C24" w:rsidRDefault="00D57C24">
      <w:pPr>
        <w:spacing w:after="200" w:line="276" w:lineRule="auto"/>
        <w:rPr>
          <w:lang w:val="de-DE" w:eastAsia="en-US"/>
        </w:rPr>
      </w:pPr>
    </w:p>
    <w:p w:rsidR="001D6FFE" w:rsidRDefault="002B09E0">
      <w:pPr>
        <w:spacing w:after="200" w:line="276" w:lineRule="auto"/>
        <w:rPr>
          <w:lang w:val="de-DE" w:eastAsia="en-US"/>
        </w:rPr>
      </w:pPr>
      <w:r>
        <w:rPr>
          <w:lang w:val="de-DE" w:eastAsia="en-US"/>
        </w:rPr>
        <w:t>Pilze Entwickler: Kirill Sidorov</w:t>
      </w:r>
    </w:p>
    <w:p w:rsidR="001D6FFE" w:rsidRDefault="001D6FFE">
      <w:pPr>
        <w:spacing w:after="200" w:line="276" w:lineRule="auto"/>
        <w:rPr>
          <w:lang w:val="de-DE" w:eastAsia="en-US"/>
        </w:rPr>
      </w:pPr>
      <w:r>
        <w:rPr>
          <w:lang w:val="de-DE" w:eastAsia="en-US"/>
        </w:rPr>
        <w:t>Vorteile:</w:t>
      </w:r>
    </w:p>
    <w:p w:rsidR="001D6FFE" w:rsidRDefault="001D6FFE" w:rsidP="001D6FFE">
      <w:pPr>
        <w:spacing w:after="200" w:line="276" w:lineRule="auto"/>
        <w:ind w:firstLine="708"/>
        <w:rPr>
          <w:lang w:val="de-DE" w:eastAsia="en-US"/>
        </w:rPr>
      </w:pPr>
      <w:r>
        <w:rPr>
          <w:lang w:val="de-DE" w:eastAsia="en-US"/>
        </w:rPr>
        <w:t>Größere Pilzdatenbank</w:t>
      </w:r>
    </w:p>
    <w:p w:rsidR="001D6FFE" w:rsidRDefault="001D6FFE">
      <w:pPr>
        <w:spacing w:after="200" w:line="276" w:lineRule="auto"/>
        <w:rPr>
          <w:lang w:val="de-DE" w:eastAsia="en-US"/>
        </w:rPr>
      </w:pPr>
      <w:r>
        <w:rPr>
          <w:lang w:val="de-DE" w:eastAsia="en-US"/>
        </w:rPr>
        <w:t xml:space="preserve">Nachteile: </w:t>
      </w:r>
    </w:p>
    <w:p w:rsidR="001D6FFE" w:rsidRDefault="001D6FFE" w:rsidP="001D6FFE">
      <w:pPr>
        <w:spacing w:after="200" w:line="276" w:lineRule="auto"/>
        <w:ind w:firstLine="708"/>
        <w:rPr>
          <w:lang w:val="de-DE" w:eastAsia="en-US"/>
        </w:rPr>
      </w:pPr>
      <w:r>
        <w:rPr>
          <w:lang w:val="de-DE" w:eastAsia="en-US"/>
        </w:rPr>
        <w:t>Keine Bilderkennung</w:t>
      </w:r>
    </w:p>
    <w:p w:rsidR="001D6FFE" w:rsidRDefault="001D6FFE" w:rsidP="001D6FFE">
      <w:pPr>
        <w:spacing w:after="200" w:line="276" w:lineRule="auto"/>
        <w:ind w:firstLine="708"/>
        <w:rPr>
          <w:lang w:val="de-DE" w:eastAsia="en-US"/>
        </w:rPr>
      </w:pPr>
      <w:r>
        <w:rPr>
          <w:lang w:val="de-DE" w:eastAsia="en-US"/>
        </w:rPr>
        <w:t>Design (entspricht nicht den Designrichtlinien der Plattformen)</w:t>
      </w:r>
    </w:p>
    <w:p w:rsidR="001D6FFE" w:rsidRDefault="001D6FFE" w:rsidP="001D6FFE">
      <w:pPr>
        <w:spacing w:after="200" w:line="276" w:lineRule="auto"/>
        <w:ind w:firstLine="708"/>
        <w:rPr>
          <w:lang w:val="de-DE" w:eastAsia="en-US"/>
        </w:rPr>
      </w:pPr>
      <w:r>
        <w:rPr>
          <w:lang w:val="de-DE" w:eastAsia="en-US"/>
        </w:rPr>
        <w:t xml:space="preserve">Keine Möglichkeit der Merkmalsuche. </w:t>
      </w:r>
    </w:p>
    <w:p w:rsidR="001D6FFE" w:rsidRDefault="001D6FFE" w:rsidP="001D6FFE">
      <w:pPr>
        <w:spacing w:after="200" w:line="276" w:lineRule="auto"/>
        <w:ind w:left="1416"/>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1D6FFE" w:rsidRDefault="00EF6ACD" w:rsidP="001D6FFE">
      <w:pPr>
        <w:spacing w:after="200" w:line="276" w:lineRule="auto"/>
        <w:rPr>
          <w:lang w:val="de-DE" w:eastAsia="en-US"/>
        </w:rPr>
      </w:pPr>
      <w:r>
        <w:rPr>
          <w:lang w:val="de-DE" w:eastAsia="en-US"/>
        </w:rPr>
        <w:lastRenderedPageBreak/>
        <w:t>Pilzführer Nature Lexicon</w:t>
      </w:r>
    </w:p>
    <w:p w:rsidR="00EF6ACD" w:rsidRDefault="00EF6ACD" w:rsidP="00EF6ACD">
      <w:pPr>
        <w:spacing w:after="200" w:line="276" w:lineRule="auto"/>
        <w:rPr>
          <w:lang w:val="de-DE" w:eastAsia="en-US"/>
        </w:rPr>
      </w:pPr>
      <w:r>
        <w:rPr>
          <w:lang w:val="de-DE" w:eastAsia="en-US"/>
        </w:rPr>
        <w:t>Vorteile:</w:t>
      </w:r>
    </w:p>
    <w:p w:rsidR="00EF6ACD" w:rsidRDefault="00EF6ACD" w:rsidP="00EF6ACD">
      <w:pPr>
        <w:spacing w:after="200" w:line="276" w:lineRule="auto"/>
        <w:ind w:firstLine="708"/>
        <w:rPr>
          <w:lang w:val="de-DE" w:eastAsia="en-US"/>
        </w:rPr>
      </w:pPr>
      <w:r>
        <w:rPr>
          <w:lang w:val="de-DE" w:eastAsia="en-US"/>
        </w:rPr>
        <w:t>Größere Pilzdatenbank</w:t>
      </w:r>
    </w:p>
    <w:p w:rsidR="00EF6ACD" w:rsidRDefault="00EF6ACD" w:rsidP="00EF6ACD">
      <w:pPr>
        <w:spacing w:after="200" w:line="276" w:lineRule="auto"/>
        <w:rPr>
          <w:lang w:val="de-DE" w:eastAsia="en-US"/>
        </w:rPr>
      </w:pPr>
      <w:r>
        <w:rPr>
          <w:lang w:val="de-DE" w:eastAsia="en-US"/>
        </w:rPr>
        <w:t xml:space="preserve">Nachteile: </w:t>
      </w:r>
    </w:p>
    <w:p w:rsidR="00EF6ACD" w:rsidRDefault="00EF6ACD" w:rsidP="00EF6ACD">
      <w:pPr>
        <w:spacing w:after="200" w:line="276" w:lineRule="auto"/>
        <w:ind w:firstLine="708"/>
        <w:rPr>
          <w:lang w:val="de-DE" w:eastAsia="en-US"/>
        </w:rPr>
      </w:pPr>
      <w:r>
        <w:rPr>
          <w:lang w:val="de-DE" w:eastAsia="en-US"/>
        </w:rPr>
        <w:t>Keine Bilderkennung</w:t>
      </w:r>
    </w:p>
    <w:p w:rsidR="00EF6ACD" w:rsidRDefault="00EF6ACD" w:rsidP="00EF6ACD">
      <w:pPr>
        <w:spacing w:after="200" w:line="276" w:lineRule="auto"/>
        <w:ind w:firstLine="708"/>
        <w:rPr>
          <w:lang w:val="de-DE" w:eastAsia="en-US"/>
        </w:rPr>
      </w:pPr>
      <w:r>
        <w:rPr>
          <w:lang w:val="de-DE" w:eastAsia="en-US"/>
        </w:rPr>
        <w:t>Design (entspricht nicht den Designrichtlinien der Plattformen)</w:t>
      </w:r>
    </w:p>
    <w:p w:rsidR="00EF6ACD" w:rsidRDefault="00EF6ACD" w:rsidP="00EF6ACD">
      <w:pPr>
        <w:spacing w:after="200" w:line="276" w:lineRule="auto"/>
        <w:rPr>
          <w:lang w:val="de-DE" w:eastAsia="en-US"/>
        </w:rPr>
      </w:pPr>
      <w:r>
        <w:rPr>
          <w:lang w:val="de-DE" w:eastAsia="en-US"/>
        </w:rPr>
        <w:t>Pilzerkennung</w:t>
      </w:r>
    </w:p>
    <w:p w:rsidR="00EF6ACD" w:rsidRDefault="00EF6ACD" w:rsidP="00EF6ACD">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EF6ACD" w:rsidRDefault="00EF6ACD" w:rsidP="00EF6ACD">
      <w:pPr>
        <w:spacing w:after="200" w:line="276" w:lineRule="auto"/>
        <w:rPr>
          <w:lang w:val="de-DE" w:eastAsia="en-US"/>
        </w:rPr>
      </w:pPr>
    </w:p>
    <w:p w:rsidR="00EA340F" w:rsidRDefault="00EA340F" w:rsidP="00EF6ACD">
      <w:pPr>
        <w:spacing w:after="200" w:line="276" w:lineRule="auto"/>
        <w:rPr>
          <w:lang w:val="de-DE" w:eastAsia="en-US"/>
        </w:rPr>
      </w:pPr>
      <w:r>
        <w:rPr>
          <w:lang w:val="de-DE" w:eastAsia="en-US"/>
        </w:rPr>
        <w:t xml:space="preserve">Fazit: </w:t>
      </w:r>
    </w:p>
    <w:p w:rsidR="00EA340F" w:rsidRDefault="00EA340F" w:rsidP="00EF6ACD">
      <w:pPr>
        <w:spacing w:after="200" w:line="276" w:lineRule="auto"/>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EA340F" w:rsidRDefault="00EA340F" w:rsidP="00EF6ACD">
      <w:pPr>
        <w:spacing w:after="200" w:line="276" w:lineRule="auto"/>
        <w:rPr>
          <w:lang w:val="de-DE" w:eastAsia="en-US"/>
        </w:rPr>
      </w:pPr>
      <w:r>
        <w:rPr>
          <w:lang w:val="de-DE" w:eastAsia="en-US"/>
        </w:rPr>
        <w:t>Der Einzige erkennbare Nachteil gegenüber den anderen Pilzen ist die kleinere Pilzdatenbank, die jedoch nicht Teil dieser Diplomarbeit ist.</w:t>
      </w:r>
    </w:p>
    <w:p w:rsidR="00EA340F" w:rsidRDefault="00EA340F" w:rsidP="00EF6ACD">
      <w:pPr>
        <w:spacing w:after="200" w:line="276" w:lineRule="auto"/>
        <w:rPr>
          <w:lang w:val="de-DE" w:eastAsia="en-US"/>
        </w:rPr>
      </w:pPr>
    </w:p>
    <w:p w:rsidR="006020B1" w:rsidRPr="00AB34FE" w:rsidRDefault="00A160EB" w:rsidP="008C2144">
      <w:pPr>
        <w:rPr>
          <w:lang w:val="en-GB" w:eastAsia="en-US"/>
        </w:rPr>
      </w:pPr>
      <w:r w:rsidRPr="00AB34FE">
        <w:rPr>
          <w:lang w:val="en-GB" w:eastAsia="en-US"/>
        </w:rPr>
        <w:t>Quellen</w:t>
      </w:r>
    </w:p>
    <w:p w:rsidR="00A160EB" w:rsidRPr="00AB34FE" w:rsidRDefault="00A160EB" w:rsidP="008C2144">
      <w:pPr>
        <w:rPr>
          <w:lang w:val="en-GB" w:eastAsia="en-US"/>
        </w:rPr>
      </w:pPr>
    </w:p>
    <w:p w:rsidR="00A160EB" w:rsidRPr="00A160EB" w:rsidRDefault="00A160EB" w:rsidP="00A160EB">
      <w:pPr>
        <w:rPr>
          <w:rFonts w:ascii="Consolas" w:hAnsi="Consolas" w:cs="Consolas"/>
          <w:sz w:val="19"/>
          <w:szCs w:val="19"/>
          <w:lang w:val="en-GB"/>
        </w:rPr>
      </w:pPr>
      <w:r w:rsidRPr="00A160EB">
        <w:rPr>
          <w:rFonts w:ascii="Consolas" w:hAnsi="Consolas" w:cs="Consolas"/>
          <w:sz w:val="19"/>
          <w:szCs w:val="19"/>
          <w:lang w:val="en-GB"/>
        </w:rPr>
        <w:t>Cascade Training:</w:t>
      </w:r>
    </w:p>
    <w:p w:rsidR="00A160EB" w:rsidRPr="00A160EB" w:rsidRDefault="00A160EB" w:rsidP="00A160EB">
      <w:pPr>
        <w:rPr>
          <w:rFonts w:ascii="Consolas" w:hAnsi="Consolas" w:cs="Consolas"/>
          <w:sz w:val="19"/>
          <w:szCs w:val="19"/>
          <w:lang w:val="en-GB"/>
        </w:rPr>
      </w:pPr>
    </w:p>
    <w:p w:rsidR="00A160EB" w:rsidRPr="00A160EB" w:rsidRDefault="00187066" w:rsidP="00A160EB">
      <w:pPr>
        <w:rPr>
          <w:rFonts w:ascii="Consolas" w:hAnsi="Consolas" w:cs="Consolas"/>
          <w:sz w:val="19"/>
          <w:szCs w:val="19"/>
          <w:lang w:val="en-GB"/>
        </w:rPr>
      </w:pPr>
      <w:hyperlink r:id="rId54" w:history="1">
        <w:r w:rsidR="00A160EB" w:rsidRPr="00A160EB">
          <w:rPr>
            <w:rStyle w:val="Hyperlink"/>
            <w:rFonts w:ascii="Consolas" w:hAnsi="Consolas" w:cs="Consolas"/>
            <w:sz w:val="19"/>
            <w:szCs w:val="19"/>
            <w:lang w:val="en-GB"/>
          </w:rPr>
          <w:t>http://docs.opencv.org/2.4.13.2/doc/user_guide/ug_traincascade.html</w:t>
        </w:r>
      </w:hyperlink>
    </w:p>
    <w:p w:rsidR="00A160EB" w:rsidRPr="00A160EB" w:rsidRDefault="00A160EB" w:rsidP="00A160EB">
      <w:pPr>
        <w:rPr>
          <w:rFonts w:ascii="Consolas" w:hAnsi="Consolas" w:cs="Consolas"/>
          <w:sz w:val="19"/>
          <w:szCs w:val="19"/>
          <w:lang w:val="en-GB"/>
        </w:rPr>
      </w:pPr>
    </w:p>
    <w:p w:rsidR="00A160EB" w:rsidRPr="00A160EB" w:rsidRDefault="00187066" w:rsidP="00A160EB">
      <w:pPr>
        <w:rPr>
          <w:rFonts w:ascii="Consolas" w:hAnsi="Consolas" w:cs="Consolas"/>
          <w:sz w:val="19"/>
          <w:szCs w:val="19"/>
          <w:lang w:val="en-GB"/>
        </w:rPr>
      </w:pPr>
      <w:hyperlink r:id="rId55" w:history="1">
        <w:r w:rsidR="00A160EB" w:rsidRPr="00A160EB">
          <w:rPr>
            <w:rStyle w:val="Hyperlink"/>
            <w:rFonts w:ascii="Consolas" w:hAnsi="Consolas" w:cs="Consolas"/>
            <w:sz w:val="19"/>
            <w:szCs w:val="19"/>
            <w:lang w:val="en-GB"/>
          </w:rPr>
          <w:t>http://coding-robin.de/2013/07/22/train-your-own-opencv-haar-classifier.html</w:t>
        </w:r>
      </w:hyperlink>
    </w:p>
    <w:p w:rsidR="00A160EB" w:rsidRPr="00A160EB" w:rsidRDefault="00A160EB" w:rsidP="00A160EB">
      <w:pPr>
        <w:rPr>
          <w:rFonts w:ascii="Consolas" w:hAnsi="Consolas" w:cs="Consolas"/>
          <w:sz w:val="19"/>
          <w:szCs w:val="19"/>
          <w:lang w:val="en-GB"/>
        </w:rPr>
      </w:pPr>
    </w:p>
    <w:p w:rsidR="00A160EB" w:rsidRPr="00A160EB" w:rsidRDefault="00A160EB" w:rsidP="008C2144">
      <w:pPr>
        <w:rPr>
          <w:lang w:val="en-GB" w:eastAsia="en-US"/>
        </w:rPr>
      </w:pPr>
    </w:p>
    <w:sectPr w:rsidR="00A160EB" w:rsidRPr="00A160EB" w:rsidSect="0099232F">
      <w:footerReference w:type="default" r:id="rId56"/>
      <w:footerReference w:type="firs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7066" w:rsidRDefault="00187066" w:rsidP="0099232F">
      <w:r>
        <w:separator/>
      </w:r>
    </w:p>
  </w:endnote>
  <w:endnote w:type="continuationSeparator" w:id="0">
    <w:p w:rsidR="00187066" w:rsidRDefault="00187066"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1D6FFE" w:rsidRPr="0032346E" w:rsidRDefault="001D6FFE">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4B7920">
              <w:rPr>
                <w:bCs/>
                <w:noProof/>
              </w:rPr>
              <w:t>41</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4B7920">
              <w:rPr>
                <w:bCs/>
                <w:noProof/>
              </w:rPr>
              <w:t>41</w:t>
            </w:r>
            <w:r w:rsidRPr="0032346E">
              <w:rPr>
                <w:bCs/>
              </w:rPr>
              <w:fldChar w:fldCharType="end"/>
            </w:r>
          </w:p>
        </w:sdtContent>
      </w:sdt>
    </w:sdtContent>
  </w:sdt>
  <w:p w:rsidR="001D6FFE" w:rsidRDefault="001D6FF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FFE" w:rsidRPr="0099232F" w:rsidRDefault="001D6FFE"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7066" w:rsidRDefault="00187066" w:rsidP="0099232F">
      <w:r>
        <w:separator/>
      </w:r>
    </w:p>
  </w:footnote>
  <w:footnote w:type="continuationSeparator" w:id="0">
    <w:p w:rsidR="00187066" w:rsidRDefault="00187066" w:rsidP="0099232F">
      <w:r>
        <w:continuationSeparator/>
      </w:r>
    </w:p>
  </w:footnote>
  <w:footnote w:id="1">
    <w:p w:rsidR="00AB34FE" w:rsidRPr="009A53F4" w:rsidRDefault="00AB34FE"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AB34FE" w:rsidRPr="005302EB" w:rsidRDefault="00AB34FE"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AB34FE" w:rsidRPr="007E0E82" w:rsidRDefault="00AB34FE" w:rsidP="00AB34FE">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9"/>
  </w:num>
  <w:num w:numId="3">
    <w:abstractNumId w:val="2"/>
  </w:num>
  <w:num w:numId="4">
    <w:abstractNumId w:val="8"/>
  </w:num>
  <w:num w:numId="5">
    <w:abstractNumId w:val="7"/>
  </w:num>
  <w:num w:numId="6">
    <w:abstractNumId w:val="1"/>
  </w:num>
  <w:num w:numId="7">
    <w:abstractNumId w:val="5"/>
  </w:num>
  <w:num w:numId="8">
    <w:abstractNumId w:val="6"/>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17EAD"/>
    <w:rsid w:val="000853D8"/>
    <w:rsid w:val="000901A5"/>
    <w:rsid w:val="000B34CC"/>
    <w:rsid w:val="000E451D"/>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3056F1"/>
    <w:rsid w:val="0032346E"/>
    <w:rsid w:val="003337DF"/>
    <w:rsid w:val="003542A5"/>
    <w:rsid w:val="00355114"/>
    <w:rsid w:val="003D1720"/>
    <w:rsid w:val="003F03AA"/>
    <w:rsid w:val="004A10C4"/>
    <w:rsid w:val="004B7920"/>
    <w:rsid w:val="004C6079"/>
    <w:rsid w:val="00534418"/>
    <w:rsid w:val="005525DB"/>
    <w:rsid w:val="005664DB"/>
    <w:rsid w:val="006020B1"/>
    <w:rsid w:val="006450FD"/>
    <w:rsid w:val="00663C6F"/>
    <w:rsid w:val="006768BE"/>
    <w:rsid w:val="00681DB3"/>
    <w:rsid w:val="006F22DC"/>
    <w:rsid w:val="00711AF2"/>
    <w:rsid w:val="00716965"/>
    <w:rsid w:val="0073487B"/>
    <w:rsid w:val="00762939"/>
    <w:rsid w:val="00767E70"/>
    <w:rsid w:val="00785667"/>
    <w:rsid w:val="00797431"/>
    <w:rsid w:val="007B318D"/>
    <w:rsid w:val="008A7ABF"/>
    <w:rsid w:val="008C2144"/>
    <w:rsid w:val="00904206"/>
    <w:rsid w:val="0092437C"/>
    <w:rsid w:val="0099232F"/>
    <w:rsid w:val="00995537"/>
    <w:rsid w:val="009A33F6"/>
    <w:rsid w:val="00A160EB"/>
    <w:rsid w:val="00A30E53"/>
    <w:rsid w:val="00A37F69"/>
    <w:rsid w:val="00A50190"/>
    <w:rsid w:val="00A50EEE"/>
    <w:rsid w:val="00A7652F"/>
    <w:rsid w:val="00AA322A"/>
    <w:rsid w:val="00AA5706"/>
    <w:rsid w:val="00AB34FE"/>
    <w:rsid w:val="00AD50B0"/>
    <w:rsid w:val="00BB7BAF"/>
    <w:rsid w:val="00BE64EF"/>
    <w:rsid w:val="00BF7F4F"/>
    <w:rsid w:val="00C06DB9"/>
    <w:rsid w:val="00CD219C"/>
    <w:rsid w:val="00D57C24"/>
    <w:rsid w:val="00D76745"/>
    <w:rsid w:val="00DB5141"/>
    <w:rsid w:val="00DE63DD"/>
    <w:rsid w:val="00E111AE"/>
    <w:rsid w:val="00E33A27"/>
    <w:rsid w:val="00E574DF"/>
    <w:rsid w:val="00E60119"/>
    <w:rsid w:val="00EA04E8"/>
    <w:rsid w:val="00EA340F"/>
    <w:rsid w:val="00EF6ACD"/>
    <w:rsid w:val="00F01EEF"/>
    <w:rsid w:val="00F04639"/>
    <w:rsid w:val="00F15624"/>
    <w:rsid w:val="00F30377"/>
    <w:rsid w:val="00F4122A"/>
    <w:rsid w:val="00F41A76"/>
    <w:rsid w:val="00F571E2"/>
    <w:rsid w:val="00F86832"/>
    <w:rsid w:val="00FB31E5"/>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semiHidden/>
    <w:unhideWhenUsed/>
    <w:qFormat/>
    <w:rsid w:val="0076293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semiHidden/>
    <w:unhideWhenUsed/>
    <w:qFormat/>
    <w:rsid w:val="00762939"/>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semiHidden/>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semiHidden/>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www.visualstudio.com/downloads/" TargetMode="External"/><Relationship Id="rId21" Type="http://schemas.openxmlformats.org/officeDocument/2006/relationships/image" Target="media/image6.png"/><Relationship Id="rId34" Type="http://schemas.openxmlformats.org/officeDocument/2006/relationships/hyperlink" Target="https://developer.android.com/studio/index.html?gclid=CMKrwYyFvdICFVEz0wodCWwB2w"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coding-robin.de/2013/07/22/train-your-own-opencv-haar-classifi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hervinemami.info/colorConversion.html" TargetMode="Externa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boost.org/doc/libs/1_63_0/more/getting_started/windows.html"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docs.opencv.org/2.4/doc/tutorials/introduction/windows_install/windows_install.html" TargetMode="External"/><Relationship Id="rId22" Type="http://schemas.openxmlformats.org/officeDocument/2006/relationships/hyperlink" Target="https://github.com/mrnugget/opencv-haar-classifier-train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eveloper.android.com/studio/projects/add-native-code.html"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tackoverflow.com/questions/5179686/restoring-state-of-textview-after-screen-rotation"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boost.org/doc/libs/1_60_0/more/getting_started/windows.html" TargetMode="External"/><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docs.opencv.org/2.4.13.2/doc/user_guide/ug_traincascad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ackoverflow.com/questions/8932893/accessing-certain-pixel-rgb-value-in-opencv"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sourceforge.net/projects/boost/files/boost/1.63.0/" TargetMode="External"/><Relationship Id="rId49" Type="http://schemas.openxmlformats.org/officeDocument/2006/relationships/image" Target="media/image27.png"/><Relationship Id="rId57" Type="http://schemas.openxmlformats.org/officeDocument/2006/relationships/footer" Target="footer2.xml"/><Relationship Id="rId10" Type="http://schemas.openxmlformats.org/officeDocument/2006/relationships/diagramLayout" Target="diagrams/layout1.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2998DBFA-500E-42FB-9415-EF6EE82EDF1C}"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E4C618E1-0DC0-435E-AFF8-09A2E980D1F4}" type="presOf" srcId="{0D4FF246-29E6-4431-A91B-88D79950C7BC}" destId="{5AF9C1C9-2A65-46E1-B06B-E1C4A6285660}" srcOrd="0" destOrd="0" presId="urn:microsoft.com/office/officeart/2005/8/layout/hierarchy1"/>
    <dgm:cxn modelId="{359CD6CA-ED40-4A4F-8C06-E1108CA7F0B8}" type="presOf" srcId="{8E6DE06C-B601-49A5-945D-5CA2E3B5BD24}" destId="{37877022-70A1-4315-ABD2-435AF9348141}" srcOrd="0" destOrd="0" presId="urn:microsoft.com/office/officeart/2005/8/layout/hierarchy1"/>
    <dgm:cxn modelId="{E7F13FEB-2B70-46DE-95D4-00C99A978FF5}" type="presOf" srcId="{E4808E70-FBEC-46CB-B545-61E78ECAD629}" destId="{09B401F7-84FF-4481-82BB-E0961F492AF4}" srcOrd="0" destOrd="0" presId="urn:microsoft.com/office/officeart/2005/8/layout/hierarchy1"/>
    <dgm:cxn modelId="{B8058AEC-B9EB-4CA4-9C1C-023F8F93907C}" type="presOf" srcId="{2E19C2B0-74B5-4DD0-8A57-0C7C0F1BC474}" destId="{498C7544-B7C2-440F-B609-C7CC97CD11A6}"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D3CFC97A-66D0-4CE3-9787-08FB45F3CB5C}" type="presOf" srcId="{27D931FF-FC84-470E-82C2-ADB88791E4BB}" destId="{3959DC1A-332D-41DC-A550-D046510D2238}" srcOrd="0" destOrd="0" presId="urn:microsoft.com/office/officeart/2005/8/layout/hierarchy1"/>
    <dgm:cxn modelId="{CC930EE8-1D5F-45FF-BEFB-9224EDFF635E}" type="presOf" srcId="{6A980228-26A1-4B13-AFA1-C009EF9A694F}" destId="{FBEB5664-205E-4682-B171-256F45D3E0D4}" srcOrd="0" destOrd="0" presId="urn:microsoft.com/office/officeart/2005/8/layout/hierarchy1"/>
    <dgm:cxn modelId="{C7387611-B551-4FB1-AE1D-9047A5E6DF2B}" type="presOf" srcId="{D5798F70-79C1-4309-B878-38BF9DC92E29}" destId="{494023C0-DE98-4104-A6F8-476AD2B48903}" srcOrd="0" destOrd="0" presId="urn:microsoft.com/office/officeart/2005/8/layout/hierarchy1"/>
    <dgm:cxn modelId="{08B6CA4E-8521-4BCB-9F55-760642F3B65B}" type="presOf" srcId="{FFC101DC-CCD5-4B03-85E8-6AE0A497FDAE}" destId="{AF851C11-F212-4507-904C-3B0CC1B24059}" srcOrd="0" destOrd="0" presId="urn:microsoft.com/office/officeart/2005/8/layout/hierarchy1"/>
    <dgm:cxn modelId="{77F51FF5-AAA6-44BB-B573-D1E35CA950C8}"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A1AFEAC7-2CE5-437B-AEC5-2EE1C5FD17BE}" type="presParOf" srcId="{AF851C11-F212-4507-904C-3B0CC1B24059}" destId="{C98D8AD6-EDB4-4BEE-A8A9-0B4389430E7D}" srcOrd="0" destOrd="0" presId="urn:microsoft.com/office/officeart/2005/8/layout/hierarchy1"/>
    <dgm:cxn modelId="{11DC0A5B-EBFC-431B-BA3E-159C4D791AEA}" type="presParOf" srcId="{C98D8AD6-EDB4-4BEE-A8A9-0B4389430E7D}" destId="{4A37E386-4AF8-497A-80B1-A8A36DF146A6}" srcOrd="0" destOrd="0" presId="urn:microsoft.com/office/officeart/2005/8/layout/hierarchy1"/>
    <dgm:cxn modelId="{D7EA7A29-4542-4DF3-952D-75EA42102185}" type="presParOf" srcId="{4A37E386-4AF8-497A-80B1-A8A36DF146A6}" destId="{3D8EA650-8452-4595-A7A5-371239154C43}" srcOrd="0" destOrd="0" presId="urn:microsoft.com/office/officeart/2005/8/layout/hierarchy1"/>
    <dgm:cxn modelId="{CCABCFFA-DEF8-4D5F-B25C-8F57367DA950}" type="presParOf" srcId="{4A37E386-4AF8-497A-80B1-A8A36DF146A6}" destId="{FBEB5664-205E-4682-B171-256F45D3E0D4}" srcOrd="1" destOrd="0" presId="urn:microsoft.com/office/officeart/2005/8/layout/hierarchy1"/>
    <dgm:cxn modelId="{66477B96-2FCB-480C-B43E-C912E8EF15FB}" type="presParOf" srcId="{C98D8AD6-EDB4-4BEE-A8A9-0B4389430E7D}" destId="{27B05E07-92C1-4113-B6F0-F99DC128C70D}" srcOrd="1" destOrd="0" presId="urn:microsoft.com/office/officeart/2005/8/layout/hierarchy1"/>
    <dgm:cxn modelId="{D6D110AE-6D8C-4ED1-93A9-EE08579CFF06}" type="presParOf" srcId="{27B05E07-92C1-4113-B6F0-F99DC128C70D}" destId="{37877022-70A1-4315-ABD2-435AF9348141}" srcOrd="0" destOrd="0" presId="urn:microsoft.com/office/officeart/2005/8/layout/hierarchy1"/>
    <dgm:cxn modelId="{05B7F9AA-CE23-4CD4-83CC-D44E024DB697}" type="presParOf" srcId="{27B05E07-92C1-4113-B6F0-F99DC128C70D}" destId="{818368CF-79BE-4537-B4E2-CE4D55369D23}" srcOrd="1" destOrd="0" presId="urn:microsoft.com/office/officeart/2005/8/layout/hierarchy1"/>
    <dgm:cxn modelId="{E7E1CF51-04C9-4DC3-AC4D-4F2125613514}" type="presParOf" srcId="{818368CF-79BE-4537-B4E2-CE4D55369D23}" destId="{A5460E39-FA09-4E0B-A324-CEE0DEF85E39}" srcOrd="0" destOrd="0" presId="urn:microsoft.com/office/officeart/2005/8/layout/hierarchy1"/>
    <dgm:cxn modelId="{E8EFF381-360E-4DCE-8F25-F4F14534C5A0}" type="presParOf" srcId="{A5460E39-FA09-4E0B-A324-CEE0DEF85E39}" destId="{7CD2BAC6-27DF-4A6D-9836-DD65BF48F299}" srcOrd="0" destOrd="0" presId="urn:microsoft.com/office/officeart/2005/8/layout/hierarchy1"/>
    <dgm:cxn modelId="{950A977A-55A0-4AAC-BAF7-6BD9AC6F867A}" type="presParOf" srcId="{A5460E39-FA09-4E0B-A324-CEE0DEF85E39}" destId="{3959DC1A-332D-41DC-A550-D046510D2238}" srcOrd="1" destOrd="0" presId="urn:microsoft.com/office/officeart/2005/8/layout/hierarchy1"/>
    <dgm:cxn modelId="{7FE999DC-7689-4D3A-9F5A-CF2A5291D211}" type="presParOf" srcId="{818368CF-79BE-4537-B4E2-CE4D55369D23}" destId="{F722D3B8-665A-4E15-885B-395E114AA258}" srcOrd="1" destOrd="0" presId="urn:microsoft.com/office/officeart/2005/8/layout/hierarchy1"/>
    <dgm:cxn modelId="{758208B9-0CDA-4A07-B54A-B259B02B7C73}" type="presParOf" srcId="{F722D3B8-665A-4E15-885B-395E114AA258}" destId="{09B401F7-84FF-4481-82BB-E0961F492AF4}" srcOrd="0" destOrd="0" presId="urn:microsoft.com/office/officeart/2005/8/layout/hierarchy1"/>
    <dgm:cxn modelId="{C6054556-A524-44AD-B45D-D6EF5189403E}" type="presParOf" srcId="{F722D3B8-665A-4E15-885B-395E114AA258}" destId="{54CAF921-708F-4FFB-BC91-F7AF064DAE44}" srcOrd="1" destOrd="0" presId="urn:microsoft.com/office/officeart/2005/8/layout/hierarchy1"/>
    <dgm:cxn modelId="{AD4C14C7-4CDC-4A38-BCFC-3915B8B23B54}" type="presParOf" srcId="{54CAF921-708F-4FFB-BC91-F7AF064DAE44}" destId="{C26831DC-96FF-453F-B037-0378A4A1BE68}" srcOrd="0" destOrd="0" presId="urn:microsoft.com/office/officeart/2005/8/layout/hierarchy1"/>
    <dgm:cxn modelId="{63D9DD2F-0A22-4354-9B1A-88623245FCBE}" type="presParOf" srcId="{C26831DC-96FF-453F-B037-0378A4A1BE68}" destId="{B104DE1B-D900-41A4-9C92-18B7FDE8E8F4}" srcOrd="0" destOrd="0" presId="urn:microsoft.com/office/officeart/2005/8/layout/hierarchy1"/>
    <dgm:cxn modelId="{C26DED86-651D-46A8-878F-9FF2601959AE}" type="presParOf" srcId="{C26831DC-96FF-453F-B037-0378A4A1BE68}" destId="{494023C0-DE98-4104-A6F8-476AD2B48903}" srcOrd="1" destOrd="0" presId="urn:microsoft.com/office/officeart/2005/8/layout/hierarchy1"/>
    <dgm:cxn modelId="{D55090D8-6701-4E24-B890-9E2C99A9554B}" type="presParOf" srcId="{54CAF921-708F-4FFB-BC91-F7AF064DAE44}" destId="{0C132ED6-9909-4D7C-AC0C-3D8E602E2AE6}" srcOrd="1" destOrd="0" presId="urn:microsoft.com/office/officeart/2005/8/layout/hierarchy1"/>
    <dgm:cxn modelId="{B19EB363-2C7B-4BA8-A105-F27D2E92B57A}" type="presParOf" srcId="{F722D3B8-665A-4E15-885B-395E114AA258}" destId="{498C7544-B7C2-440F-B609-C7CC97CD11A6}" srcOrd="2" destOrd="0" presId="urn:microsoft.com/office/officeart/2005/8/layout/hierarchy1"/>
    <dgm:cxn modelId="{C2E1D1E3-A40E-4E64-93B2-2F6D52A5361C}" type="presParOf" srcId="{F722D3B8-665A-4E15-885B-395E114AA258}" destId="{7CA29424-D588-4A6A-92BD-C9DDC151D664}" srcOrd="3" destOrd="0" presId="urn:microsoft.com/office/officeart/2005/8/layout/hierarchy1"/>
    <dgm:cxn modelId="{D34E65C0-78A0-4442-AB58-6CC7D655D52C}" type="presParOf" srcId="{7CA29424-D588-4A6A-92BD-C9DDC151D664}" destId="{903F0CC5-E53E-4F8E-944A-41F095045BAC}" srcOrd="0" destOrd="0" presId="urn:microsoft.com/office/officeart/2005/8/layout/hierarchy1"/>
    <dgm:cxn modelId="{3BF5B408-52B3-4B33-8B1C-96E5FB04AEFB}" type="presParOf" srcId="{903F0CC5-E53E-4F8E-944A-41F095045BAC}" destId="{D92534FB-1D15-4EC4-9EC3-3EE6F6182025}" srcOrd="0" destOrd="0" presId="urn:microsoft.com/office/officeart/2005/8/layout/hierarchy1"/>
    <dgm:cxn modelId="{5AABADC0-B4F3-41D9-BD1C-F539980667FC}" type="presParOf" srcId="{903F0CC5-E53E-4F8E-944A-41F095045BAC}" destId="{5AF9C1C9-2A65-46E1-B06B-E1C4A6285660}" srcOrd="1" destOrd="0" presId="urn:microsoft.com/office/officeart/2005/8/layout/hierarchy1"/>
    <dgm:cxn modelId="{9877D5BC-D37C-4ADA-B5DE-A22D0839DCD7}" type="presParOf" srcId="{7CA29424-D588-4A6A-92BD-C9DDC151D664}" destId="{7CE20A2F-7DD9-4962-BA54-11108A627493}" srcOrd="1" destOrd="0" presId="urn:microsoft.com/office/officeart/2005/8/layout/hierarchy1"/>
    <dgm:cxn modelId="{1A4DA214-E758-47E9-ACB1-27BC3DC4BFA6}" type="presParOf" srcId="{F722D3B8-665A-4E15-885B-395E114AA258}" destId="{42AC7DC8-3B97-4077-865F-27A0FE67B462}" srcOrd="4" destOrd="0" presId="urn:microsoft.com/office/officeart/2005/8/layout/hierarchy1"/>
    <dgm:cxn modelId="{84BA6532-68A0-466B-99D2-3BA80981E3FA}" type="presParOf" srcId="{F722D3B8-665A-4E15-885B-395E114AA258}" destId="{1F5DA40E-7729-42F1-A4E3-DEB38A67484D}" srcOrd="5" destOrd="0" presId="urn:microsoft.com/office/officeart/2005/8/layout/hierarchy1"/>
    <dgm:cxn modelId="{2246CE7F-5274-490B-940B-89BC971842E2}" type="presParOf" srcId="{1F5DA40E-7729-42F1-A4E3-DEB38A67484D}" destId="{C91F2DFA-8B4E-4745-A0DE-D5607B60EDC3}" srcOrd="0" destOrd="0" presId="urn:microsoft.com/office/officeart/2005/8/layout/hierarchy1"/>
    <dgm:cxn modelId="{107D97EC-3956-4DED-B4B2-AF5C4EBFC1AF}" type="presParOf" srcId="{C91F2DFA-8B4E-4745-A0DE-D5607B60EDC3}" destId="{344CB858-D94E-438F-995C-527BB0BECE55}" srcOrd="0" destOrd="0" presId="urn:microsoft.com/office/officeart/2005/8/layout/hierarchy1"/>
    <dgm:cxn modelId="{98EE647F-AFC1-41D9-9654-15ED9306A5E5}" type="presParOf" srcId="{C91F2DFA-8B4E-4745-A0DE-D5607B60EDC3}" destId="{938424D9-BC20-4A40-8E6B-FB30C771E3BE}" srcOrd="1" destOrd="0" presId="urn:microsoft.com/office/officeart/2005/8/layout/hierarchy1"/>
    <dgm:cxn modelId="{56AC196C-BA17-421D-A253-6E2158CBF0ED}"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68DAF-B4C7-4025-B001-0FE956326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4496</Words>
  <Characters>28329</Characters>
  <Application>Microsoft Office Word</Application>
  <DocSecurity>0</DocSecurity>
  <Lines>236</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43</cp:revision>
  <dcterms:created xsi:type="dcterms:W3CDTF">2017-03-01T16:59:00Z</dcterms:created>
  <dcterms:modified xsi:type="dcterms:W3CDTF">2017-03-04T16:34:00Z</dcterms:modified>
</cp:coreProperties>
</file>